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B1E81" w14:textId="77777777" w:rsidR="00EE78D4" w:rsidRDefault="00EE78D4" w:rsidP="00F90529">
      <w:pPr>
        <w:rPr>
          <w:rFonts w:asciiTheme="minorHAnsi" w:eastAsiaTheme="minorHAnsi" w:hAnsiTheme="minorHAnsi"/>
        </w:rPr>
      </w:pPr>
    </w:p>
    <w:p w14:paraId="2BA003BD" w14:textId="77777777" w:rsidR="00EE78D4" w:rsidRDefault="00EE78D4" w:rsidP="00F90529">
      <w:pPr>
        <w:rPr>
          <w:rFonts w:asciiTheme="minorHAnsi" w:eastAsiaTheme="minorHAnsi" w:hAnsiTheme="minorHAnsi"/>
        </w:rPr>
      </w:pPr>
    </w:p>
    <w:p w14:paraId="3579370B" w14:textId="77777777" w:rsidR="00EE78D4" w:rsidRDefault="00EE78D4" w:rsidP="00F90529">
      <w:pPr>
        <w:rPr>
          <w:rFonts w:asciiTheme="minorHAnsi" w:eastAsiaTheme="minorHAnsi" w:hAnsiTheme="minorHAnsi"/>
        </w:rPr>
      </w:pPr>
    </w:p>
    <w:p w14:paraId="1862DD4E" w14:textId="77777777" w:rsidR="00EE78D4" w:rsidRDefault="00EE78D4" w:rsidP="00F90529">
      <w:pPr>
        <w:rPr>
          <w:rFonts w:asciiTheme="minorHAnsi" w:eastAsiaTheme="minorHAnsi" w:hAnsiTheme="minorHAnsi"/>
        </w:rPr>
      </w:pPr>
      <w:bookmarkStart w:id="0" w:name="_GoBack"/>
      <w:bookmarkEnd w:id="0"/>
    </w:p>
    <w:p w14:paraId="1A9EB56A" w14:textId="77777777" w:rsidR="00EE78D4" w:rsidRDefault="00EE78D4" w:rsidP="00F90529">
      <w:pPr>
        <w:rPr>
          <w:rFonts w:asciiTheme="minorHAnsi" w:eastAsiaTheme="minorHAnsi" w:hAnsiTheme="minorHAnsi"/>
        </w:rPr>
      </w:pPr>
    </w:p>
    <w:p w14:paraId="01A62F67" w14:textId="23D0C192" w:rsidR="00D24F4C" w:rsidRDefault="008C0D0F" w:rsidP="00F9052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</w:t>
      </w:r>
    </w:p>
    <w:p w14:paraId="49AD1C1A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Ryan White Target Center for Quality Improvement and Innovation </w:t>
      </w:r>
    </w:p>
    <w:p w14:paraId="111BF301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784633DE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  <w:hyperlink r:id="rId7" w:history="1">
        <w:r>
          <w:rPr>
            <w:rStyle w:val="Hyperlink"/>
            <w:color w:val="0078D4"/>
          </w:rPr>
          <w:t>https://targethiv.org/category/source/center-quality-improvement-and-innovation-cqii</w:t>
        </w:r>
      </w:hyperlink>
    </w:p>
    <w:p w14:paraId="3840C8EE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286920EA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</w:p>
    <w:p w14:paraId="64206B4D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Institute for Healthcare </w:t>
      </w:r>
      <w:proofErr w:type="gramStart"/>
      <w:r>
        <w:rPr>
          <w:color w:val="212121"/>
        </w:rPr>
        <w:t>Improvement  (</w:t>
      </w:r>
      <w:proofErr w:type="gramEnd"/>
      <w:r>
        <w:rPr>
          <w:color w:val="212121"/>
        </w:rPr>
        <w:t>IHI) Toolkit</w:t>
      </w:r>
    </w:p>
    <w:p w14:paraId="4AC14EF3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</w:p>
    <w:p w14:paraId="74FEA248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  <w:hyperlink r:id="rId8" w:history="1">
        <w:r>
          <w:rPr>
            <w:rStyle w:val="Hyperlink"/>
            <w:color w:val="0078D4"/>
          </w:rPr>
          <w:t>http://www.ihi.org/resources/Pages/Tools/Quality-Improvement-Essentials-Toolkit.aspx</w:t>
        </w:r>
      </w:hyperlink>
    </w:p>
    <w:p w14:paraId="67A49479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2FE0CA96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</w:p>
    <w:p w14:paraId="5DC8B428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</w:p>
    <w:p w14:paraId="77B4504C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HRSA/ HAB CQM PCN 15-02</w:t>
      </w:r>
    </w:p>
    <w:p w14:paraId="5B7977C8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</w:p>
    <w:p w14:paraId="5DF51D61" w14:textId="77777777" w:rsidR="00885AC1" w:rsidRDefault="00885AC1" w:rsidP="00885AC1">
      <w:pPr>
        <w:pStyle w:val="NormalWeb"/>
        <w:spacing w:before="0" w:beforeAutospacing="0" w:after="0" w:afterAutospacing="0"/>
        <w:rPr>
          <w:color w:val="212121"/>
        </w:rPr>
      </w:pPr>
      <w:hyperlink r:id="rId9" w:history="1">
        <w:r>
          <w:rPr>
            <w:rStyle w:val="Hyperlink"/>
            <w:color w:val="0078D4"/>
          </w:rPr>
          <w:t>https://hab.hrsa.gov/sites/default/files/hab/Global/HAB-PCN-15-02-CQM.pdf</w:t>
        </w:r>
      </w:hyperlink>
    </w:p>
    <w:p w14:paraId="12BE6857" w14:textId="77777777" w:rsidR="00F30471" w:rsidRDefault="00F30471" w:rsidP="008C0D0F">
      <w:pPr>
        <w:rPr>
          <w:rFonts w:ascii="Times New Roman" w:hAnsi="Times New Roman" w:cs="Times New Roman"/>
        </w:rPr>
      </w:pPr>
    </w:p>
    <w:p w14:paraId="085720CA" w14:textId="70D2C046" w:rsidR="00BA787E" w:rsidRPr="00F30471" w:rsidRDefault="006B3FDD" w:rsidP="008C0D0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7763A" w:rsidRPr="00F30471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A787E" w:rsidRPr="00F30471" w:rsidSect="003E162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D5B1F" w14:textId="77777777" w:rsidR="002317E5" w:rsidRDefault="002317E5" w:rsidP="003526FC">
      <w:r>
        <w:separator/>
      </w:r>
    </w:p>
  </w:endnote>
  <w:endnote w:type="continuationSeparator" w:id="0">
    <w:p w14:paraId="7E69A642" w14:textId="77777777" w:rsidR="002317E5" w:rsidRDefault="002317E5" w:rsidP="0035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6457" w14:textId="77777777" w:rsidR="00EE0B63" w:rsidRDefault="002900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9A645E" wp14:editId="679A645F">
              <wp:simplePos x="0" y="0"/>
              <wp:positionH relativeFrom="column">
                <wp:posOffset>3647440</wp:posOffset>
              </wp:positionH>
              <wp:positionV relativeFrom="paragraph">
                <wp:posOffset>78740</wp:posOffset>
              </wp:positionV>
              <wp:extent cx="22415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A6469" w14:textId="77777777" w:rsidR="002900F4" w:rsidRPr="002900F4" w:rsidRDefault="002900F4" w:rsidP="002900F4">
                          <w:pPr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0"/>
                            </w:rPr>
                          </w:pPr>
                          <w:r w:rsidRPr="002900F4"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9A64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7.2pt;margin-top:6.2pt;width:17.65pt;height:20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" filled="f" stroked="f" strokeweight=".5pt">
              <v:textbox>
                <w:txbxContent>
                  <w:p w14:paraId="679A6469" w14:textId="77777777" w:rsidR="002900F4" w:rsidRPr="002900F4" w:rsidRDefault="002900F4" w:rsidP="002900F4">
                    <w:pPr>
                      <w:rPr>
                        <w:rFonts w:asciiTheme="majorHAnsi" w:hAnsiTheme="majorHAnsi" w:cstheme="majorHAnsi"/>
                        <w:color w:val="C00000"/>
                        <w:sz w:val="22"/>
                        <w:szCs w:val="20"/>
                      </w:rPr>
                    </w:pPr>
                    <w:r w:rsidRPr="002900F4">
                      <w:rPr>
                        <w:rFonts w:asciiTheme="majorHAnsi" w:hAnsiTheme="majorHAnsi" w:cstheme="majorHAnsi"/>
                        <w:color w:val="C00000"/>
                        <w:sz w:val="22"/>
                        <w:szCs w:val="20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9A6460" wp14:editId="679A6461">
              <wp:simplePos x="0" y="0"/>
              <wp:positionH relativeFrom="column">
                <wp:posOffset>4717151</wp:posOffset>
              </wp:positionH>
              <wp:positionV relativeFrom="paragraph">
                <wp:posOffset>79375</wp:posOffset>
              </wp:positionV>
              <wp:extent cx="224155" cy="2584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A646A" w14:textId="77777777" w:rsidR="002900F4" w:rsidRPr="002900F4" w:rsidRDefault="002900F4" w:rsidP="002900F4">
                          <w:pPr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0"/>
                            </w:rPr>
                          </w:pPr>
                          <w:r w:rsidRPr="002900F4"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79A6460" id="Text Box 7" o:spid="_x0000_s1028" type="#_x0000_t202" style="position:absolute;margin-left:371.45pt;margin-top:6.25pt;width:17.65pt;height:20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" filled="f" stroked="f" strokeweight=".5pt">
              <v:textbox>
                <w:txbxContent>
                  <w:p w14:paraId="679A646A" w14:textId="77777777" w:rsidR="002900F4" w:rsidRPr="002900F4" w:rsidRDefault="002900F4" w:rsidP="002900F4">
                    <w:pPr>
                      <w:rPr>
                        <w:rFonts w:asciiTheme="majorHAnsi" w:hAnsiTheme="majorHAnsi" w:cstheme="majorHAnsi"/>
                        <w:color w:val="C00000"/>
                        <w:sz w:val="22"/>
                        <w:szCs w:val="20"/>
                      </w:rPr>
                    </w:pPr>
                    <w:r w:rsidRPr="002900F4">
                      <w:rPr>
                        <w:rFonts w:asciiTheme="majorHAnsi" w:hAnsiTheme="majorHAnsi" w:cstheme="majorHAnsi"/>
                        <w:color w:val="C00000"/>
                        <w:sz w:val="22"/>
                        <w:szCs w:val="20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="00C306F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A6462" wp14:editId="679A6463">
              <wp:simplePos x="0" y="0"/>
              <wp:positionH relativeFrom="column">
                <wp:posOffset>2875651</wp:posOffset>
              </wp:positionH>
              <wp:positionV relativeFrom="paragraph">
                <wp:posOffset>88900</wp:posOffset>
              </wp:positionV>
              <wp:extent cx="957532" cy="258445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532" cy="258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A646B" w14:textId="77777777" w:rsidR="00C306F8" w:rsidRPr="00C306F8" w:rsidRDefault="00C306F8">
                          <w:pPr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C306F8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202-671-4900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79A6462" id="Text Box 4" o:spid="_x0000_s1029" type="#_x0000_t202" style="position:absolute;margin-left:226.45pt;margin-top:7pt;width:75.4pt;height:20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" fillcolor="white [3201]" stroked="f" strokeweight=".5pt">
              <v:textbox>
                <w:txbxContent>
                  <w:p w14:paraId="679A646B" w14:textId="77777777" w:rsidR="00C306F8" w:rsidRPr="00C306F8" w:rsidRDefault="00C306F8">
                    <w:pPr>
                      <w:rPr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C306F8">
                      <w:rPr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</w:rPr>
                      <w:t>202-671-4900</w:t>
                    </w:r>
                  </w:p>
                </w:txbxContent>
              </v:textbox>
            </v:shape>
          </w:pict>
        </mc:Fallback>
      </mc:AlternateContent>
    </w:r>
    <w:r w:rsidR="00C306F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A6464" wp14:editId="679A6465">
              <wp:simplePos x="0" y="0"/>
              <wp:positionH relativeFrom="column">
                <wp:posOffset>3933406</wp:posOffset>
              </wp:positionH>
              <wp:positionV relativeFrom="paragraph">
                <wp:posOffset>89583</wp:posOffset>
              </wp:positionV>
              <wp:extent cx="948905" cy="258792"/>
              <wp:effectExtent l="0" t="0" r="381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905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A646C" w14:textId="77777777" w:rsidR="00C306F8" w:rsidRPr="00C306F8" w:rsidRDefault="00C306F8" w:rsidP="00C306F8">
                          <w:pPr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202-671-4860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79A6464" id="Text Box 5" o:spid="_x0000_s1030" type="#_x0000_t202" style="position:absolute;margin-left:309.7pt;margin-top:7.05pt;width:74.7pt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" fillcolor="white [3201]" stroked="f" strokeweight=".5pt">
              <v:textbox>
                <w:txbxContent>
                  <w:p w14:paraId="679A646C" w14:textId="77777777" w:rsidR="00C306F8" w:rsidRPr="00C306F8" w:rsidRDefault="00C306F8" w:rsidP="00C306F8">
                    <w:pPr>
                      <w:rPr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</w:rPr>
                      <w:t>202-671-4860</w:t>
                    </w:r>
                  </w:p>
                </w:txbxContent>
              </v:textbox>
            </v:shape>
          </w:pict>
        </mc:Fallback>
      </mc:AlternateContent>
    </w:r>
    <w:r w:rsidR="0063478D">
      <w:rPr>
        <w:noProof/>
      </w:rPr>
      <w:drawing>
        <wp:anchor distT="0" distB="0" distL="114300" distR="114300" simplePos="0" relativeHeight="251659264" behindDoc="1" locked="0" layoutInCell="1" allowOverlap="1" wp14:anchorId="679A6466" wp14:editId="679A6467">
          <wp:simplePos x="0" y="0"/>
          <wp:positionH relativeFrom="column">
            <wp:posOffset>-1150620</wp:posOffset>
          </wp:positionH>
          <wp:positionV relativeFrom="paragraph">
            <wp:posOffset>-141271</wp:posOffset>
          </wp:positionV>
          <wp:extent cx="7784833" cy="773978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Health_Letterhead_3-2-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833" cy="77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61769" w14:textId="77777777" w:rsidR="002317E5" w:rsidRDefault="002317E5" w:rsidP="003526FC">
      <w:r>
        <w:separator/>
      </w:r>
    </w:p>
  </w:footnote>
  <w:footnote w:type="continuationSeparator" w:id="0">
    <w:p w14:paraId="42247FD8" w14:textId="77777777" w:rsidR="002317E5" w:rsidRDefault="002317E5" w:rsidP="0035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6455" w14:textId="2103617E" w:rsidR="00EE0B63" w:rsidRDefault="003755EA" w:rsidP="00227D27">
    <w:pPr>
      <w:pStyle w:val="Header"/>
      <w:tabs>
        <w:tab w:val="clear" w:pos="4320"/>
        <w:tab w:val="clear" w:pos="8640"/>
        <w:tab w:val="left" w:pos="1193"/>
      </w:tabs>
      <w:ind w:left="7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9A645A" wp14:editId="113CB5F6">
              <wp:simplePos x="0" y="0"/>
              <wp:positionH relativeFrom="column">
                <wp:posOffset>-494347</wp:posOffset>
              </wp:positionH>
              <wp:positionV relativeFrom="paragraph">
                <wp:posOffset>478155</wp:posOffset>
              </wp:positionV>
              <wp:extent cx="2867025" cy="2120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12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A6468" w14:textId="77777777" w:rsidR="00266EA3" w:rsidRPr="00C306F8" w:rsidRDefault="00266EA3">
                          <w:pPr>
                            <w:rPr>
                              <w:rFonts w:ascii="Calibri" w:hAnsi="Calibri" w:cs="Calibri"/>
                              <w:b/>
                              <w:color w:val="A6A6A6" w:themeColor="background1" w:themeShade="A6"/>
                              <w:sz w:val="16"/>
                            </w:rPr>
                          </w:pPr>
                          <w:r w:rsidRPr="00C306F8">
                            <w:rPr>
                              <w:rFonts w:ascii="Calibri" w:hAnsi="Calibri" w:cs="Calibri"/>
                              <w:b/>
                              <w:color w:val="A6A6A6" w:themeColor="background1" w:themeShade="A6"/>
                              <w:sz w:val="16"/>
                            </w:rPr>
                            <w:t>HIV/AIDS, Hepatitis, STD and TB Administration (HAHSTA)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9A64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8.9pt;margin-top:37.65pt;width:225.75pt;height:1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" filled="f" stroked="f" strokeweight=".5pt">
              <v:textbox>
                <w:txbxContent>
                  <w:p w14:paraId="679A6468" w14:textId="77777777" w:rsidR="00266EA3" w:rsidRPr="00C306F8" w:rsidRDefault="00266EA3">
                    <w:pPr>
                      <w:rPr>
                        <w:rFonts w:ascii="Calibri" w:hAnsi="Calibri" w:cs="Calibri"/>
                        <w:b/>
                        <w:color w:val="A6A6A6" w:themeColor="background1" w:themeShade="A6"/>
                        <w:sz w:val="16"/>
                      </w:rPr>
                    </w:pPr>
                    <w:r w:rsidRPr="00C306F8">
                      <w:rPr>
                        <w:rFonts w:ascii="Calibri" w:hAnsi="Calibri" w:cs="Calibri"/>
                        <w:b/>
                        <w:color w:val="A6A6A6" w:themeColor="background1" w:themeShade="A6"/>
                        <w:sz w:val="16"/>
                      </w:rPr>
                      <w:t>HIV/AIDS, Hepatitis, STD and TB Administration (HAHSTA)</w:t>
                    </w:r>
                  </w:p>
                </w:txbxContent>
              </v:textbox>
            </v:shape>
          </w:pict>
        </mc:Fallback>
      </mc:AlternateContent>
    </w:r>
    <w:r w:rsidR="00227D27">
      <w:rPr>
        <w:noProof/>
      </w:rPr>
      <w:drawing>
        <wp:anchor distT="0" distB="0" distL="114300" distR="114300" simplePos="0" relativeHeight="251658240" behindDoc="1" locked="0" layoutInCell="1" allowOverlap="1" wp14:anchorId="679A645C" wp14:editId="19BFD5C6">
          <wp:simplePos x="0" y="0"/>
          <wp:positionH relativeFrom="column">
            <wp:posOffset>-860107</wp:posOffset>
          </wp:positionH>
          <wp:positionV relativeFrom="paragraph">
            <wp:posOffset>-456565</wp:posOffset>
          </wp:positionV>
          <wp:extent cx="2826385" cy="14274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Health_Letterhead_MMB_top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089"/>
                  <a:stretch/>
                </pic:blipFill>
                <pic:spPr bwMode="auto">
                  <a:xfrm>
                    <a:off x="0" y="0"/>
                    <a:ext cx="2826385" cy="1427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D2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6AD7"/>
    <w:multiLevelType w:val="multilevel"/>
    <w:tmpl w:val="31A27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E2352"/>
    <w:multiLevelType w:val="multilevel"/>
    <w:tmpl w:val="4F700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10358"/>
    <w:multiLevelType w:val="multilevel"/>
    <w:tmpl w:val="D4B604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70A0D"/>
    <w:multiLevelType w:val="multilevel"/>
    <w:tmpl w:val="91CC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86AEC"/>
    <w:multiLevelType w:val="hybridMultilevel"/>
    <w:tmpl w:val="DB3E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84F4E"/>
    <w:multiLevelType w:val="multilevel"/>
    <w:tmpl w:val="68FE5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445A5"/>
    <w:multiLevelType w:val="multilevel"/>
    <w:tmpl w:val="0AE08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F0749"/>
    <w:multiLevelType w:val="hybridMultilevel"/>
    <w:tmpl w:val="DB3E7D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7F90B1A"/>
    <w:multiLevelType w:val="hybridMultilevel"/>
    <w:tmpl w:val="360AAA10"/>
    <w:lvl w:ilvl="0" w:tplc="B232B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603D5"/>
    <w:multiLevelType w:val="multilevel"/>
    <w:tmpl w:val="4B624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736664"/>
    <w:multiLevelType w:val="multilevel"/>
    <w:tmpl w:val="BFC0D8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160E9"/>
    <w:multiLevelType w:val="hybridMultilevel"/>
    <w:tmpl w:val="DEB2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B02DE"/>
    <w:multiLevelType w:val="multilevel"/>
    <w:tmpl w:val="4C5244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0126DE"/>
    <w:multiLevelType w:val="multilevel"/>
    <w:tmpl w:val="8F8EBC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62EE2"/>
    <w:multiLevelType w:val="multilevel"/>
    <w:tmpl w:val="BFE2BB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B3E7D"/>
    <w:multiLevelType w:val="multilevel"/>
    <w:tmpl w:val="0A7C88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8464B"/>
    <w:multiLevelType w:val="hybridMultilevel"/>
    <w:tmpl w:val="5F00D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C4F04"/>
    <w:multiLevelType w:val="multilevel"/>
    <w:tmpl w:val="FF1C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A3087"/>
    <w:multiLevelType w:val="multilevel"/>
    <w:tmpl w:val="A94EA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6A5892"/>
    <w:multiLevelType w:val="multilevel"/>
    <w:tmpl w:val="61A213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A0AEC"/>
    <w:multiLevelType w:val="hybridMultilevel"/>
    <w:tmpl w:val="DB3E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7AC4"/>
    <w:multiLevelType w:val="multilevel"/>
    <w:tmpl w:val="2D2A11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3"/>
  </w:num>
  <w:num w:numId="5">
    <w:abstractNumId w:val="18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5"/>
  </w:num>
  <w:num w:numId="11">
    <w:abstractNumId w:val="21"/>
  </w:num>
  <w:num w:numId="12">
    <w:abstractNumId w:val="5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  <w:num w:numId="17">
    <w:abstractNumId w:val="19"/>
  </w:num>
  <w:num w:numId="18">
    <w:abstractNumId w:val="2"/>
  </w:num>
  <w:num w:numId="19">
    <w:abstractNumId w:val="8"/>
  </w:num>
  <w:num w:numId="20">
    <w:abstractNumId w:val="2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FC"/>
    <w:rsid w:val="0001641E"/>
    <w:rsid w:val="000202E3"/>
    <w:rsid w:val="00024A23"/>
    <w:rsid w:val="000346AB"/>
    <w:rsid w:val="000731D5"/>
    <w:rsid w:val="00080372"/>
    <w:rsid w:val="00080D83"/>
    <w:rsid w:val="00093548"/>
    <w:rsid w:val="000A2024"/>
    <w:rsid w:val="000A214E"/>
    <w:rsid w:val="000A6B75"/>
    <w:rsid w:val="000B4ADC"/>
    <w:rsid w:val="000D660F"/>
    <w:rsid w:val="001054E6"/>
    <w:rsid w:val="00122701"/>
    <w:rsid w:val="0013050D"/>
    <w:rsid w:val="001305CF"/>
    <w:rsid w:val="00133AA0"/>
    <w:rsid w:val="001579DC"/>
    <w:rsid w:val="00157C0C"/>
    <w:rsid w:val="00195D47"/>
    <w:rsid w:val="001A0D38"/>
    <w:rsid w:val="001A1B3D"/>
    <w:rsid w:val="001A70CB"/>
    <w:rsid w:val="001B5CD5"/>
    <w:rsid w:val="001D3AF4"/>
    <w:rsid w:val="001E271C"/>
    <w:rsid w:val="001F1122"/>
    <w:rsid w:val="00211714"/>
    <w:rsid w:val="00224150"/>
    <w:rsid w:val="00227D27"/>
    <w:rsid w:val="002317E5"/>
    <w:rsid w:val="00237E57"/>
    <w:rsid w:val="00240C5C"/>
    <w:rsid w:val="00266EA3"/>
    <w:rsid w:val="002900F4"/>
    <w:rsid w:val="00293233"/>
    <w:rsid w:val="0029770C"/>
    <w:rsid w:val="002A14C5"/>
    <w:rsid w:val="002B5942"/>
    <w:rsid w:val="002B67DE"/>
    <w:rsid w:val="002D1715"/>
    <w:rsid w:val="002D2841"/>
    <w:rsid w:val="00307ABE"/>
    <w:rsid w:val="003311F8"/>
    <w:rsid w:val="00342721"/>
    <w:rsid w:val="00346E74"/>
    <w:rsid w:val="00351F43"/>
    <w:rsid w:val="003526FC"/>
    <w:rsid w:val="003755EA"/>
    <w:rsid w:val="00385DBF"/>
    <w:rsid w:val="00392999"/>
    <w:rsid w:val="00397A63"/>
    <w:rsid w:val="003B2913"/>
    <w:rsid w:val="003B70DF"/>
    <w:rsid w:val="003E1627"/>
    <w:rsid w:val="0041010F"/>
    <w:rsid w:val="0042325B"/>
    <w:rsid w:val="004307FE"/>
    <w:rsid w:val="004341D6"/>
    <w:rsid w:val="00435A59"/>
    <w:rsid w:val="00450296"/>
    <w:rsid w:val="00451AD4"/>
    <w:rsid w:val="0048498A"/>
    <w:rsid w:val="00486EFD"/>
    <w:rsid w:val="00494789"/>
    <w:rsid w:val="004F3F34"/>
    <w:rsid w:val="005020BE"/>
    <w:rsid w:val="005055CC"/>
    <w:rsid w:val="00507353"/>
    <w:rsid w:val="00544F0A"/>
    <w:rsid w:val="00552A12"/>
    <w:rsid w:val="00566A18"/>
    <w:rsid w:val="00572C4F"/>
    <w:rsid w:val="00581354"/>
    <w:rsid w:val="00586B67"/>
    <w:rsid w:val="00595547"/>
    <w:rsid w:val="005A1CDA"/>
    <w:rsid w:val="005E1425"/>
    <w:rsid w:val="005F66F2"/>
    <w:rsid w:val="00617812"/>
    <w:rsid w:val="00630E7F"/>
    <w:rsid w:val="0063478D"/>
    <w:rsid w:val="00645C53"/>
    <w:rsid w:val="00673166"/>
    <w:rsid w:val="0067763A"/>
    <w:rsid w:val="00696B65"/>
    <w:rsid w:val="006977FA"/>
    <w:rsid w:val="006A13BF"/>
    <w:rsid w:val="006B2446"/>
    <w:rsid w:val="006B3FDD"/>
    <w:rsid w:val="006B5695"/>
    <w:rsid w:val="006C268A"/>
    <w:rsid w:val="006C7A11"/>
    <w:rsid w:val="006F628B"/>
    <w:rsid w:val="007024CB"/>
    <w:rsid w:val="00715A3F"/>
    <w:rsid w:val="0073629C"/>
    <w:rsid w:val="0076166F"/>
    <w:rsid w:val="00774965"/>
    <w:rsid w:val="00793735"/>
    <w:rsid w:val="007B7DA5"/>
    <w:rsid w:val="007E349A"/>
    <w:rsid w:val="007E51E9"/>
    <w:rsid w:val="007E51FB"/>
    <w:rsid w:val="007E79E3"/>
    <w:rsid w:val="0081272C"/>
    <w:rsid w:val="0083005D"/>
    <w:rsid w:val="00833CB5"/>
    <w:rsid w:val="00843FD0"/>
    <w:rsid w:val="008771B6"/>
    <w:rsid w:val="00885AC1"/>
    <w:rsid w:val="008B0837"/>
    <w:rsid w:val="008B7214"/>
    <w:rsid w:val="008C0D0F"/>
    <w:rsid w:val="008C17A1"/>
    <w:rsid w:val="008D06ED"/>
    <w:rsid w:val="008D4EE9"/>
    <w:rsid w:val="008F3B1D"/>
    <w:rsid w:val="0092746E"/>
    <w:rsid w:val="00937D41"/>
    <w:rsid w:val="00944169"/>
    <w:rsid w:val="009465FE"/>
    <w:rsid w:val="00951770"/>
    <w:rsid w:val="009520B2"/>
    <w:rsid w:val="00957AD2"/>
    <w:rsid w:val="0096480B"/>
    <w:rsid w:val="00984036"/>
    <w:rsid w:val="009A2B7A"/>
    <w:rsid w:val="00A02D9A"/>
    <w:rsid w:val="00A06C11"/>
    <w:rsid w:val="00A103F7"/>
    <w:rsid w:val="00A21291"/>
    <w:rsid w:val="00A24977"/>
    <w:rsid w:val="00A31052"/>
    <w:rsid w:val="00A35886"/>
    <w:rsid w:val="00A472EE"/>
    <w:rsid w:val="00A60622"/>
    <w:rsid w:val="00A63159"/>
    <w:rsid w:val="00A85F57"/>
    <w:rsid w:val="00AB253A"/>
    <w:rsid w:val="00B04589"/>
    <w:rsid w:val="00B0710E"/>
    <w:rsid w:val="00B215BB"/>
    <w:rsid w:val="00B21738"/>
    <w:rsid w:val="00B249C3"/>
    <w:rsid w:val="00B2714B"/>
    <w:rsid w:val="00B6535A"/>
    <w:rsid w:val="00B84289"/>
    <w:rsid w:val="00B95B1B"/>
    <w:rsid w:val="00BA3BDF"/>
    <w:rsid w:val="00BA5905"/>
    <w:rsid w:val="00BA787E"/>
    <w:rsid w:val="00BE48F3"/>
    <w:rsid w:val="00BF14F7"/>
    <w:rsid w:val="00C306F8"/>
    <w:rsid w:val="00C4724A"/>
    <w:rsid w:val="00C572A0"/>
    <w:rsid w:val="00C77FD0"/>
    <w:rsid w:val="00C82ACA"/>
    <w:rsid w:val="00C84479"/>
    <w:rsid w:val="00CA3686"/>
    <w:rsid w:val="00CB1D46"/>
    <w:rsid w:val="00CF1286"/>
    <w:rsid w:val="00D24F4C"/>
    <w:rsid w:val="00D63D0B"/>
    <w:rsid w:val="00D6648C"/>
    <w:rsid w:val="00D72590"/>
    <w:rsid w:val="00D87E8C"/>
    <w:rsid w:val="00DA62D0"/>
    <w:rsid w:val="00DB1CD8"/>
    <w:rsid w:val="00DB40CE"/>
    <w:rsid w:val="00DB6693"/>
    <w:rsid w:val="00DC41DA"/>
    <w:rsid w:val="00DE1B62"/>
    <w:rsid w:val="00DF2F55"/>
    <w:rsid w:val="00DF690D"/>
    <w:rsid w:val="00DF69E3"/>
    <w:rsid w:val="00E04380"/>
    <w:rsid w:val="00E30798"/>
    <w:rsid w:val="00E3768C"/>
    <w:rsid w:val="00E37FBD"/>
    <w:rsid w:val="00EB02BB"/>
    <w:rsid w:val="00EC6D82"/>
    <w:rsid w:val="00ED0542"/>
    <w:rsid w:val="00EE0B63"/>
    <w:rsid w:val="00EE78D4"/>
    <w:rsid w:val="00F12003"/>
    <w:rsid w:val="00F17252"/>
    <w:rsid w:val="00F30471"/>
    <w:rsid w:val="00F353CE"/>
    <w:rsid w:val="00F42508"/>
    <w:rsid w:val="00F430D8"/>
    <w:rsid w:val="00F54961"/>
    <w:rsid w:val="00F744AB"/>
    <w:rsid w:val="00F82A58"/>
    <w:rsid w:val="00F83DD2"/>
    <w:rsid w:val="00F90529"/>
    <w:rsid w:val="00FA1051"/>
    <w:rsid w:val="00FC1B84"/>
    <w:rsid w:val="00FD2F47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A6437"/>
  <w14:defaultImageDpi w14:val="300"/>
  <w15:docId w15:val="{E803C14C-FBB5-4121-895A-5A04F7CA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E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9E3"/>
    <w:pPr>
      <w:keepNext/>
      <w:keepLines/>
      <w:spacing w:before="480" w:line="280" w:lineRule="exact"/>
      <w:outlineLvl w:val="0"/>
    </w:pPr>
    <w:rPr>
      <w:rFonts w:ascii="Trebuchet MS" w:eastAsiaTheme="majorEastAsia" w:hAnsi="Trebuchet MS" w:cstheme="majorBidi"/>
      <w:b/>
      <w:bCs/>
      <w:color w:val="9914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9E3"/>
    <w:pPr>
      <w:keepNext/>
      <w:keepLines/>
      <w:spacing w:before="200" w:line="280" w:lineRule="exact"/>
      <w:outlineLvl w:val="1"/>
    </w:pPr>
    <w:rPr>
      <w:rFonts w:ascii="Trebuchet MS" w:eastAsiaTheme="majorEastAsia" w:hAnsi="Trebuchet MS" w:cstheme="majorBidi"/>
      <w:b/>
      <w:bCs/>
      <w:color w:val="3F403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2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26FC"/>
  </w:style>
  <w:style w:type="paragraph" w:styleId="Footer">
    <w:name w:val="footer"/>
    <w:basedOn w:val="Normal"/>
    <w:link w:val="FooterChar"/>
    <w:uiPriority w:val="99"/>
    <w:unhideWhenUsed/>
    <w:rsid w:val="00352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FC"/>
  </w:style>
  <w:style w:type="paragraph" w:styleId="BalloonText">
    <w:name w:val="Balloon Text"/>
    <w:basedOn w:val="Normal"/>
    <w:link w:val="BalloonTextChar"/>
    <w:uiPriority w:val="99"/>
    <w:semiHidden/>
    <w:unhideWhenUsed/>
    <w:rsid w:val="0035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69E3"/>
    <w:rPr>
      <w:rFonts w:ascii="Trebuchet MS" w:eastAsiaTheme="majorEastAsia" w:hAnsi="Trebuchet MS" w:cstheme="majorBidi"/>
      <w:b/>
      <w:bCs/>
      <w:color w:val="9914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69E3"/>
    <w:rPr>
      <w:rFonts w:ascii="Trebuchet MS" w:eastAsiaTheme="majorEastAsia" w:hAnsi="Trebuchet MS" w:cstheme="majorBidi"/>
      <w:b/>
      <w:bCs/>
      <w:color w:val="3F403E"/>
      <w:sz w:val="26"/>
      <w:szCs w:val="26"/>
    </w:rPr>
  </w:style>
  <w:style w:type="paragraph" w:styleId="ListParagraph">
    <w:name w:val="List Paragraph"/>
    <w:basedOn w:val="Normal"/>
    <w:uiPriority w:val="34"/>
    <w:qFormat/>
    <w:rsid w:val="00F744AB"/>
    <w:pPr>
      <w:ind w:left="720"/>
      <w:contextualSpacing/>
    </w:pPr>
  </w:style>
  <w:style w:type="table" w:styleId="TableGrid">
    <w:name w:val="Table Grid"/>
    <w:basedOn w:val="TableNormal"/>
    <w:uiPriority w:val="59"/>
    <w:rsid w:val="007B7D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B7DA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842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84289"/>
  </w:style>
  <w:style w:type="character" w:customStyle="1" w:styleId="eop">
    <w:name w:val="eop"/>
    <w:basedOn w:val="DefaultParagraphFont"/>
    <w:rsid w:val="00B84289"/>
  </w:style>
  <w:style w:type="paragraph" w:styleId="NormalWeb">
    <w:name w:val="Normal (Web)"/>
    <w:basedOn w:val="Normal"/>
    <w:uiPriority w:val="99"/>
    <w:semiHidden/>
    <w:unhideWhenUsed/>
    <w:rsid w:val="0045029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xmarkj7mmgbqd4">
    <w:name w:val="x_x_markj7mmgbqd4"/>
    <w:basedOn w:val="DefaultParagraphFont"/>
    <w:rsid w:val="0045029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3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i.org/resources/Pages/Tools/Quality-Improvement-Essentials-Toolki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rgethiv.org/category/source/center-quality-improvement-and-innovation-cq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ab.hrsa.gov/sites/default/files/hab/Global/HAB-PCN-15-02-CQM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Holmes, Twana (DOH)</cp:lastModifiedBy>
  <cp:revision>2</cp:revision>
  <cp:lastPrinted>2021-03-23T16:37:00Z</cp:lastPrinted>
  <dcterms:created xsi:type="dcterms:W3CDTF">2022-02-11T18:46:00Z</dcterms:created>
  <dcterms:modified xsi:type="dcterms:W3CDTF">2022-02-11T18:46:00Z</dcterms:modified>
</cp:coreProperties>
</file>