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82" w:type="dxa"/>
        <w:tblLook w:val="04A0" w:firstRow="1" w:lastRow="0" w:firstColumn="1" w:lastColumn="0" w:noHBand="0" w:noVBand="1"/>
      </w:tblPr>
      <w:tblGrid>
        <w:gridCol w:w="3031"/>
        <w:gridCol w:w="10451"/>
      </w:tblGrid>
      <w:tr w:rsidR="000905D3" w14:paraId="6AFD0476" w14:textId="77777777" w:rsidTr="00A2486E">
        <w:trPr>
          <w:trHeight w:val="389"/>
        </w:trPr>
        <w:tc>
          <w:tcPr>
            <w:tcW w:w="3031" w:type="dxa"/>
            <w:shd w:val="clear" w:color="auto" w:fill="45CBF5" w:themeFill="accent6" w:themeFillTint="99"/>
          </w:tcPr>
          <w:p w14:paraId="790B2683" w14:textId="3B51BB63" w:rsidR="000905D3" w:rsidRPr="00783FBC" w:rsidRDefault="000905D3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83FBC">
              <w:rPr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10451" w:type="dxa"/>
            <w:shd w:val="clear" w:color="auto" w:fill="45CBF5" w:themeFill="accent6" w:themeFillTint="99"/>
          </w:tcPr>
          <w:p w14:paraId="3BD1642E" w14:textId="19966EBC" w:rsidR="000905D3" w:rsidRPr="00783FBC" w:rsidRDefault="000905D3">
            <w:pPr>
              <w:rPr>
                <w:b/>
                <w:bCs/>
                <w:sz w:val="28"/>
                <w:szCs w:val="28"/>
              </w:rPr>
            </w:pPr>
            <w:r w:rsidRPr="00783FBC">
              <w:rPr>
                <w:b/>
                <w:bCs/>
                <w:sz w:val="28"/>
                <w:szCs w:val="28"/>
              </w:rPr>
              <w:t>Key Steps</w:t>
            </w:r>
          </w:p>
        </w:tc>
      </w:tr>
      <w:tr w:rsidR="000905D3" w:rsidRPr="00A2486E" w14:paraId="1DCE99FA" w14:textId="77777777" w:rsidTr="00A2486E">
        <w:trPr>
          <w:trHeight w:val="1484"/>
        </w:trPr>
        <w:tc>
          <w:tcPr>
            <w:tcW w:w="3031" w:type="dxa"/>
          </w:tcPr>
          <w:p w14:paraId="07A11536" w14:textId="543129DE" w:rsidR="000905D3" w:rsidRPr="00A2486E" w:rsidRDefault="000905D3">
            <w:p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New Staff Orientation </w:t>
            </w:r>
          </w:p>
        </w:tc>
        <w:tc>
          <w:tcPr>
            <w:tcW w:w="10451" w:type="dxa"/>
          </w:tcPr>
          <w:p w14:paraId="68E90844" w14:textId="431B7A21" w:rsidR="000905D3" w:rsidRDefault="000905D3" w:rsidP="00090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Clarify your role and ensure that you are registered in the RSR Web System </w:t>
            </w:r>
          </w:p>
          <w:p w14:paraId="10291224" w14:textId="378AA83A" w:rsidR="007460B5" w:rsidRPr="00A2486E" w:rsidRDefault="007460B5" w:rsidP="00090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point of contact should ensure that they have a Sharefile account </w:t>
            </w:r>
            <w:r w:rsidR="003E06C3">
              <w:rPr>
                <w:sz w:val="24"/>
                <w:szCs w:val="24"/>
              </w:rPr>
              <w:t xml:space="preserve">with HAHSTA </w:t>
            </w:r>
          </w:p>
          <w:p w14:paraId="710B6E40" w14:textId="23C0B101" w:rsidR="000905D3" w:rsidRPr="00A2486E" w:rsidRDefault="000905D3" w:rsidP="00090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Review all resources on the </w:t>
            </w:r>
            <w:r w:rsidR="00D57635" w:rsidRPr="00A2486E">
              <w:rPr>
                <w:sz w:val="24"/>
                <w:szCs w:val="24"/>
              </w:rPr>
              <w:t>R</w:t>
            </w:r>
            <w:r w:rsidRPr="00A2486E">
              <w:rPr>
                <w:sz w:val="24"/>
                <w:szCs w:val="24"/>
              </w:rPr>
              <w:t>oadmap</w:t>
            </w:r>
            <w:r w:rsidR="00D57635" w:rsidRPr="00A2486E">
              <w:rPr>
                <w:sz w:val="24"/>
                <w:szCs w:val="24"/>
              </w:rPr>
              <w:t>:</w:t>
            </w:r>
            <w:r w:rsidRPr="00A2486E">
              <w:rPr>
                <w:sz w:val="24"/>
                <w:szCs w:val="24"/>
              </w:rPr>
              <w:t xml:space="preserve"> </w:t>
            </w:r>
            <w:r w:rsidR="00D57635" w:rsidRPr="00A2486E">
              <w:rPr>
                <w:sz w:val="24"/>
                <w:szCs w:val="24"/>
              </w:rPr>
              <w:t>N</w:t>
            </w:r>
            <w:r w:rsidRPr="00A2486E">
              <w:rPr>
                <w:sz w:val="24"/>
                <w:szCs w:val="24"/>
              </w:rPr>
              <w:t xml:space="preserve">ew to the RSR webpage on TargetHIV website </w:t>
            </w:r>
          </w:p>
          <w:p w14:paraId="69732930" w14:textId="14B0AD9A" w:rsidR="000905D3" w:rsidRPr="00A2486E" w:rsidRDefault="000905D3" w:rsidP="00090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Identify how your agency collects data and create</w:t>
            </w:r>
            <w:r w:rsidR="00783FBC" w:rsidRPr="00A2486E">
              <w:rPr>
                <w:sz w:val="24"/>
                <w:szCs w:val="24"/>
              </w:rPr>
              <w:t>s</w:t>
            </w:r>
            <w:r w:rsidRPr="00A2486E">
              <w:rPr>
                <w:sz w:val="24"/>
                <w:szCs w:val="24"/>
              </w:rPr>
              <w:t xml:space="preserve"> the RSR xml file </w:t>
            </w:r>
          </w:p>
          <w:p w14:paraId="49B77349" w14:textId="6A76D789" w:rsidR="000905D3" w:rsidRPr="00A2486E" w:rsidRDefault="000905D3" w:rsidP="00090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Contact the Recipient (HAHSTA/care &amp; treatment) or the RSR TA resources with any questions  </w:t>
            </w:r>
          </w:p>
        </w:tc>
      </w:tr>
      <w:tr w:rsidR="000905D3" w:rsidRPr="00A2486E" w14:paraId="66E1F9B7" w14:textId="77777777" w:rsidTr="00A2486E">
        <w:trPr>
          <w:trHeight w:val="1250"/>
        </w:trPr>
        <w:tc>
          <w:tcPr>
            <w:tcW w:w="3031" w:type="dxa"/>
          </w:tcPr>
          <w:p w14:paraId="19F5D939" w14:textId="67CE4945" w:rsidR="000905D3" w:rsidRPr="00A2486E" w:rsidRDefault="000905D3">
            <w:p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General RSR Preparation Steps </w:t>
            </w:r>
          </w:p>
        </w:tc>
        <w:tc>
          <w:tcPr>
            <w:tcW w:w="10451" w:type="dxa"/>
          </w:tcPr>
          <w:p w14:paraId="41084C96" w14:textId="77777777" w:rsidR="000905D3" w:rsidRPr="00A2486E" w:rsidRDefault="000905D3" w:rsidP="000905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Review the data completeness and alignment with the reporting requirements </w:t>
            </w:r>
          </w:p>
          <w:p w14:paraId="64851A96" w14:textId="77777777" w:rsidR="000905D3" w:rsidRPr="00A2486E" w:rsidRDefault="000905D3" w:rsidP="000905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Identify needed areas for improvement BEFORE the submission </w:t>
            </w:r>
          </w:p>
          <w:p w14:paraId="079B2B8A" w14:textId="426FAF6E" w:rsidR="000905D3" w:rsidRPr="00A2486E" w:rsidRDefault="000905D3" w:rsidP="000905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Check with your recipient regarding timelines and expectations </w:t>
            </w:r>
          </w:p>
        </w:tc>
      </w:tr>
      <w:tr w:rsidR="00BF063B" w:rsidRPr="00A2486E" w14:paraId="328B42B9" w14:textId="77777777" w:rsidTr="00A2486E">
        <w:trPr>
          <w:trHeight w:val="1331"/>
        </w:trPr>
        <w:tc>
          <w:tcPr>
            <w:tcW w:w="3031" w:type="dxa"/>
          </w:tcPr>
          <w:p w14:paraId="7C61712A" w14:textId="6E19C31E" w:rsidR="00BF063B" w:rsidRPr="00A2486E" w:rsidRDefault="00BF063B">
            <w:p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Mid- Year Provider Report </w:t>
            </w:r>
          </w:p>
        </w:tc>
        <w:tc>
          <w:tcPr>
            <w:tcW w:w="10451" w:type="dxa"/>
          </w:tcPr>
          <w:p w14:paraId="7F5B2B96" w14:textId="4B49E1D1" w:rsidR="00BF063B" w:rsidRPr="00A2486E" w:rsidRDefault="00BF063B" w:rsidP="000905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Review data</w:t>
            </w:r>
            <w:r w:rsidR="008C0DA9" w:rsidRPr="00A2486E">
              <w:rPr>
                <w:sz w:val="24"/>
                <w:szCs w:val="24"/>
              </w:rPr>
              <w:t xml:space="preserve"> </w:t>
            </w:r>
            <w:r w:rsidR="00F87769" w:rsidRPr="00A2486E">
              <w:rPr>
                <w:sz w:val="24"/>
                <w:szCs w:val="24"/>
              </w:rPr>
              <w:t xml:space="preserve">completeness </w:t>
            </w:r>
            <w:r w:rsidR="008C0DA9" w:rsidRPr="00A2486E">
              <w:rPr>
                <w:sz w:val="24"/>
                <w:szCs w:val="24"/>
              </w:rPr>
              <w:t>in CAREWare</w:t>
            </w:r>
            <w:r w:rsidR="008E14A1">
              <w:rPr>
                <w:sz w:val="24"/>
                <w:szCs w:val="24"/>
              </w:rPr>
              <w:t xml:space="preserve"> </w:t>
            </w:r>
          </w:p>
          <w:p w14:paraId="6B5D7849" w14:textId="77777777" w:rsidR="00394D93" w:rsidRPr="00A2486E" w:rsidRDefault="008C0DA9" w:rsidP="00394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Ensure that </w:t>
            </w:r>
            <w:r w:rsidR="00394D93" w:rsidRPr="00A2486E">
              <w:rPr>
                <w:sz w:val="24"/>
                <w:szCs w:val="24"/>
              </w:rPr>
              <w:t>you have access to Sharefile</w:t>
            </w:r>
          </w:p>
          <w:p w14:paraId="5DBCF4D1" w14:textId="0186029B" w:rsidR="00394D93" w:rsidRPr="00A2486E" w:rsidRDefault="00100017" w:rsidP="00394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Run the RSR</w:t>
            </w:r>
            <w:r w:rsidR="0001143F">
              <w:rPr>
                <w:sz w:val="24"/>
                <w:szCs w:val="24"/>
              </w:rPr>
              <w:t xml:space="preserve"> report</w:t>
            </w:r>
            <w:r w:rsidRPr="00A2486E">
              <w:rPr>
                <w:sz w:val="24"/>
                <w:szCs w:val="24"/>
              </w:rPr>
              <w:t xml:space="preserve"> from CAREWare in August and download the </w:t>
            </w:r>
            <w:r w:rsidR="00823D82">
              <w:rPr>
                <w:sz w:val="24"/>
                <w:szCs w:val="24"/>
              </w:rPr>
              <w:t xml:space="preserve">xml file </w:t>
            </w:r>
          </w:p>
          <w:p w14:paraId="413F401C" w14:textId="77721E39" w:rsidR="00100017" w:rsidRPr="00A2486E" w:rsidRDefault="00100017" w:rsidP="00394D9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Upload the </w:t>
            </w:r>
            <w:r w:rsidR="00823D82">
              <w:rPr>
                <w:sz w:val="24"/>
                <w:szCs w:val="24"/>
              </w:rPr>
              <w:t>xml file</w:t>
            </w:r>
            <w:r w:rsidRPr="00A2486E">
              <w:rPr>
                <w:sz w:val="24"/>
                <w:szCs w:val="24"/>
              </w:rPr>
              <w:t xml:space="preserve"> </w:t>
            </w:r>
            <w:r w:rsidR="003E06C3">
              <w:rPr>
                <w:sz w:val="24"/>
                <w:szCs w:val="24"/>
              </w:rPr>
              <w:t xml:space="preserve">to </w:t>
            </w:r>
            <w:r w:rsidRPr="00A2486E">
              <w:rPr>
                <w:sz w:val="24"/>
                <w:szCs w:val="24"/>
              </w:rPr>
              <w:t>Sharefile</w:t>
            </w:r>
            <w:r w:rsidR="00A2486E" w:rsidRPr="00A2486E">
              <w:rPr>
                <w:sz w:val="24"/>
                <w:szCs w:val="24"/>
              </w:rPr>
              <w:t xml:space="preserve"> by the last Thursday of August </w:t>
            </w:r>
          </w:p>
        </w:tc>
      </w:tr>
      <w:tr w:rsidR="000905D3" w:rsidRPr="00A2486E" w14:paraId="0A384BFF" w14:textId="77777777" w:rsidTr="00A2486E">
        <w:trPr>
          <w:trHeight w:val="2330"/>
        </w:trPr>
        <w:tc>
          <w:tcPr>
            <w:tcW w:w="3031" w:type="dxa"/>
          </w:tcPr>
          <w:p w14:paraId="0635BE3F" w14:textId="65D6A620" w:rsidR="000905D3" w:rsidRPr="00A2486E" w:rsidRDefault="000905D3">
            <w:p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Provider Report </w:t>
            </w:r>
          </w:p>
        </w:tc>
        <w:tc>
          <w:tcPr>
            <w:tcW w:w="10451" w:type="dxa"/>
          </w:tcPr>
          <w:p w14:paraId="12F1E417" w14:textId="08B819AB" w:rsidR="000905D3" w:rsidRPr="00A2486E" w:rsidRDefault="000905D3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Start the Provider Report when the system opens </w:t>
            </w:r>
            <w:r w:rsidR="00783FBC" w:rsidRPr="00A2486E">
              <w:rPr>
                <w:sz w:val="24"/>
                <w:szCs w:val="24"/>
              </w:rPr>
              <w:t>(</w:t>
            </w:r>
            <w:r w:rsidRPr="00A2486E">
              <w:rPr>
                <w:sz w:val="24"/>
                <w:szCs w:val="24"/>
              </w:rPr>
              <w:t xml:space="preserve">first Monday </w:t>
            </w:r>
            <w:r w:rsidR="00883BAD" w:rsidRPr="00A2486E">
              <w:rPr>
                <w:sz w:val="24"/>
                <w:szCs w:val="24"/>
              </w:rPr>
              <w:t>in</w:t>
            </w:r>
            <w:r w:rsidR="00D57635" w:rsidRPr="00A2486E">
              <w:rPr>
                <w:sz w:val="24"/>
                <w:szCs w:val="24"/>
              </w:rPr>
              <w:t xml:space="preserve"> </w:t>
            </w:r>
            <w:r w:rsidRPr="00A2486E">
              <w:rPr>
                <w:sz w:val="24"/>
                <w:szCs w:val="24"/>
              </w:rPr>
              <w:t xml:space="preserve">February) </w:t>
            </w:r>
          </w:p>
          <w:p w14:paraId="071DEC71" w14:textId="6111D788" w:rsidR="000905D3" w:rsidRPr="00A2486E" w:rsidRDefault="00883BAD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Review funded services list, follow up with the recipient for any discrepancies early in the report</w:t>
            </w:r>
            <w:r w:rsidR="00783FBC" w:rsidRPr="00A2486E">
              <w:rPr>
                <w:sz w:val="24"/>
                <w:szCs w:val="24"/>
              </w:rPr>
              <w:t>ing</w:t>
            </w:r>
            <w:r w:rsidRPr="00A2486E">
              <w:rPr>
                <w:sz w:val="24"/>
                <w:szCs w:val="24"/>
              </w:rPr>
              <w:t xml:space="preserve"> period </w:t>
            </w:r>
          </w:p>
          <w:p w14:paraId="250982D6" w14:textId="77777777" w:rsidR="00883BAD" w:rsidRPr="00A2486E" w:rsidRDefault="00883BAD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Add in program income funded services </w:t>
            </w:r>
          </w:p>
          <w:p w14:paraId="3DEC0A0C" w14:textId="13EC8963" w:rsidR="00883BAD" w:rsidRPr="00A2486E" w:rsidRDefault="00883BAD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Upload zip code aggregate data </w:t>
            </w:r>
          </w:p>
          <w:p w14:paraId="502A3E34" w14:textId="33E07B71" w:rsidR="00883BAD" w:rsidRPr="00A2486E" w:rsidRDefault="00883BAD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Enter HIV </w:t>
            </w:r>
            <w:r w:rsidR="00783FBC" w:rsidRPr="00A2486E">
              <w:rPr>
                <w:sz w:val="24"/>
                <w:szCs w:val="24"/>
              </w:rPr>
              <w:t>c</w:t>
            </w:r>
            <w:r w:rsidRPr="00A2486E">
              <w:rPr>
                <w:sz w:val="24"/>
                <w:szCs w:val="24"/>
              </w:rPr>
              <w:t xml:space="preserve">ounseling and testing information </w:t>
            </w:r>
          </w:p>
          <w:p w14:paraId="69BE260F" w14:textId="758D789C" w:rsidR="00883BAD" w:rsidRPr="00A2486E" w:rsidRDefault="00883BAD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If applicable, coordinate with the person working on client-level data (cleaning up the XML)</w:t>
            </w:r>
          </w:p>
          <w:p w14:paraId="56D0256B" w14:textId="61DACD5A" w:rsidR="00883BAD" w:rsidRPr="00A2486E" w:rsidRDefault="00883BAD" w:rsidP="000905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Submit the provider report by established deadline </w:t>
            </w:r>
          </w:p>
        </w:tc>
      </w:tr>
      <w:tr w:rsidR="000905D3" w:rsidRPr="00A2486E" w14:paraId="3DFAC945" w14:textId="77777777" w:rsidTr="00A2486E">
        <w:trPr>
          <w:trHeight w:val="1781"/>
        </w:trPr>
        <w:tc>
          <w:tcPr>
            <w:tcW w:w="3031" w:type="dxa"/>
          </w:tcPr>
          <w:p w14:paraId="2CC82C1C" w14:textId="560D1500" w:rsidR="000905D3" w:rsidRPr="00A2486E" w:rsidRDefault="00883BAD" w:rsidP="00783FBC">
            <w:p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Client Level Data</w:t>
            </w:r>
          </w:p>
        </w:tc>
        <w:tc>
          <w:tcPr>
            <w:tcW w:w="10451" w:type="dxa"/>
          </w:tcPr>
          <w:p w14:paraId="0CDBF17C" w14:textId="7D871379" w:rsidR="000905D3" w:rsidRPr="00A2486E" w:rsidRDefault="00883BAD" w:rsidP="00883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Upload xml generated from CAREWare into the </w:t>
            </w:r>
            <w:r w:rsidRPr="00A2486E">
              <w:rPr>
                <w:i/>
                <w:iCs/>
                <w:sz w:val="24"/>
                <w:szCs w:val="24"/>
              </w:rPr>
              <w:t>check your XML feature</w:t>
            </w:r>
            <w:r w:rsidRPr="00A2486E">
              <w:rPr>
                <w:sz w:val="24"/>
                <w:szCs w:val="24"/>
              </w:rPr>
              <w:t xml:space="preserve"> in </w:t>
            </w:r>
            <w:r w:rsidR="00783FBC" w:rsidRPr="00A2486E">
              <w:rPr>
                <w:sz w:val="24"/>
                <w:szCs w:val="24"/>
              </w:rPr>
              <w:t xml:space="preserve">the </w:t>
            </w:r>
            <w:r w:rsidRPr="00A2486E">
              <w:rPr>
                <w:sz w:val="24"/>
                <w:szCs w:val="24"/>
              </w:rPr>
              <w:t xml:space="preserve">Electronic Handbook </w:t>
            </w:r>
          </w:p>
          <w:p w14:paraId="3AA9FBED" w14:textId="420310BA" w:rsidR="00883BAD" w:rsidRPr="00A2486E" w:rsidRDefault="00883BAD" w:rsidP="00883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>Review validation message</w:t>
            </w:r>
            <w:r w:rsidR="00783FBC" w:rsidRPr="00A2486E">
              <w:rPr>
                <w:sz w:val="24"/>
                <w:szCs w:val="24"/>
              </w:rPr>
              <w:t>s</w:t>
            </w:r>
            <w:r w:rsidRPr="00A2486E">
              <w:rPr>
                <w:sz w:val="24"/>
                <w:szCs w:val="24"/>
              </w:rPr>
              <w:t xml:space="preserve"> and the upload completeness report </w:t>
            </w:r>
          </w:p>
          <w:p w14:paraId="7FDB6392" w14:textId="0AA58E82" w:rsidR="00883BAD" w:rsidRPr="00A2486E" w:rsidRDefault="00883BAD" w:rsidP="00883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Fix issues in the data as needed (go back into CAREWare to make corrections) </w:t>
            </w:r>
          </w:p>
          <w:p w14:paraId="16510A09" w14:textId="745F5DB9" w:rsidR="00883BAD" w:rsidRPr="00A2486E" w:rsidRDefault="00883BAD" w:rsidP="00883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86E">
              <w:rPr>
                <w:sz w:val="24"/>
                <w:szCs w:val="24"/>
              </w:rPr>
              <w:t xml:space="preserve">Upload the cleaned XML file generated from CAREWare into final provider report </w:t>
            </w:r>
          </w:p>
        </w:tc>
      </w:tr>
    </w:tbl>
    <w:p w14:paraId="2CFDF271" w14:textId="2D344FC2" w:rsidR="00883BAD" w:rsidRPr="00A2486E" w:rsidRDefault="00883BAD" w:rsidP="00783FBC">
      <w:pPr>
        <w:jc w:val="center"/>
        <w:rPr>
          <w:sz w:val="24"/>
          <w:szCs w:val="24"/>
        </w:rPr>
      </w:pPr>
    </w:p>
    <w:sectPr w:rsidR="00883BAD" w:rsidRPr="00A2486E" w:rsidSect="00B23A5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96C5" w14:textId="77777777" w:rsidR="00CE5499" w:rsidRDefault="00CE5499" w:rsidP="00783FBC">
      <w:pPr>
        <w:spacing w:after="0" w:line="240" w:lineRule="auto"/>
      </w:pPr>
      <w:r>
        <w:separator/>
      </w:r>
    </w:p>
  </w:endnote>
  <w:endnote w:type="continuationSeparator" w:id="0">
    <w:p w14:paraId="5049AA3F" w14:textId="77777777" w:rsidR="00CE5499" w:rsidRDefault="00CE5499" w:rsidP="0078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56ED" w14:textId="77777777" w:rsidR="00CE5499" w:rsidRDefault="00CE5499" w:rsidP="00783FBC">
      <w:pPr>
        <w:spacing w:after="0" w:line="240" w:lineRule="auto"/>
      </w:pPr>
      <w:r>
        <w:separator/>
      </w:r>
    </w:p>
  </w:footnote>
  <w:footnote w:type="continuationSeparator" w:id="0">
    <w:p w14:paraId="47CF69B5" w14:textId="77777777" w:rsidR="00CE5499" w:rsidRDefault="00CE5499" w:rsidP="0078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1A9B" w14:textId="77777777" w:rsidR="00783FBC" w:rsidRPr="00783FBC" w:rsidRDefault="00783FBC" w:rsidP="00783FBC">
    <w:pPr>
      <w:pStyle w:val="Header"/>
      <w:jc w:val="center"/>
      <w:rPr>
        <w:b/>
        <w:bCs/>
      </w:rPr>
    </w:pPr>
    <w:r w:rsidRPr="00783FBC">
      <w:rPr>
        <w:b/>
        <w:bCs/>
      </w:rPr>
      <w:t>Ryan White Ryan White HIV/AIDS Program Services Report (RSR)</w:t>
    </w:r>
  </w:p>
  <w:p w14:paraId="684CA65E" w14:textId="77777777" w:rsidR="00783FBC" w:rsidRPr="00783FBC" w:rsidRDefault="00783FBC" w:rsidP="00783FBC">
    <w:pPr>
      <w:pStyle w:val="Header"/>
      <w:jc w:val="center"/>
      <w:rPr>
        <w:b/>
        <w:bCs/>
      </w:rPr>
    </w:pPr>
  </w:p>
  <w:p w14:paraId="2C6A6689" w14:textId="5F9750DE" w:rsidR="00783FBC" w:rsidRPr="00783FBC" w:rsidRDefault="00783FBC" w:rsidP="00783FBC">
    <w:pPr>
      <w:pStyle w:val="Header"/>
      <w:jc w:val="center"/>
      <w:rPr>
        <w:b/>
        <w:bCs/>
      </w:rPr>
    </w:pPr>
    <w:r w:rsidRPr="00783FBC">
      <w:rPr>
        <w:b/>
        <w:bCs/>
      </w:rPr>
      <w:t>Provider Roles and 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03E1"/>
    <w:multiLevelType w:val="hybridMultilevel"/>
    <w:tmpl w:val="15BC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2A7A"/>
    <w:multiLevelType w:val="hybridMultilevel"/>
    <w:tmpl w:val="9DF8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8348C"/>
    <w:multiLevelType w:val="hybridMultilevel"/>
    <w:tmpl w:val="3E8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5CBB"/>
    <w:multiLevelType w:val="hybridMultilevel"/>
    <w:tmpl w:val="6A9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5E"/>
    <w:rsid w:val="0001143F"/>
    <w:rsid w:val="000838B4"/>
    <w:rsid w:val="000905D3"/>
    <w:rsid w:val="000F4288"/>
    <w:rsid w:val="00100017"/>
    <w:rsid w:val="003811AB"/>
    <w:rsid w:val="00394D93"/>
    <w:rsid w:val="003E06C3"/>
    <w:rsid w:val="005349B3"/>
    <w:rsid w:val="007460B5"/>
    <w:rsid w:val="00783FBC"/>
    <w:rsid w:val="00823D82"/>
    <w:rsid w:val="00883BAD"/>
    <w:rsid w:val="008C0DA9"/>
    <w:rsid w:val="008E14A1"/>
    <w:rsid w:val="00A2486E"/>
    <w:rsid w:val="00B23A5E"/>
    <w:rsid w:val="00B6716E"/>
    <w:rsid w:val="00BF063B"/>
    <w:rsid w:val="00CE5499"/>
    <w:rsid w:val="00CF31E3"/>
    <w:rsid w:val="00D57635"/>
    <w:rsid w:val="00DA6C25"/>
    <w:rsid w:val="00DD440D"/>
    <w:rsid w:val="00F259D4"/>
    <w:rsid w:val="00F8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37F5"/>
  <w15:chartTrackingRefBased/>
  <w15:docId w15:val="{9D990CFF-FE53-487A-AD7A-488B9B6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BC"/>
  </w:style>
  <w:style w:type="paragraph" w:styleId="Footer">
    <w:name w:val="footer"/>
    <w:basedOn w:val="Normal"/>
    <w:link w:val="FooterChar"/>
    <w:uiPriority w:val="99"/>
    <w:unhideWhenUsed/>
    <w:rsid w:val="0078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Eyow, Hodan (DOH)</dc:creator>
  <cp:keywords/>
  <dc:description/>
  <cp:lastModifiedBy>Holmes, Twana (DOH)</cp:lastModifiedBy>
  <cp:revision>2</cp:revision>
  <dcterms:created xsi:type="dcterms:W3CDTF">2022-02-10T19:03:00Z</dcterms:created>
  <dcterms:modified xsi:type="dcterms:W3CDTF">2022-02-10T19:03:00Z</dcterms:modified>
</cp:coreProperties>
</file>