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CA03" w14:textId="31FA3050" w:rsidR="008A14A9" w:rsidRDefault="007C02E1" w:rsidP="008A14A9">
      <w:pPr>
        <w:rPr>
          <w:rFonts w:ascii="Arial" w:hAnsi="Arial" w:cs="Arial"/>
          <w:b/>
          <w:color w:val="000000"/>
          <w:sz w:val="20"/>
          <w:szCs w:val="20"/>
        </w:rPr>
      </w:pPr>
      <w:r w:rsidRPr="00E5332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1" layoutInCell="1" allowOverlap="0" wp14:anchorId="661C3943" wp14:editId="410571C6">
            <wp:simplePos x="0" y="0"/>
            <wp:positionH relativeFrom="page">
              <wp:posOffset>-419100</wp:posOffset>
            </wp:positionH>
            <wp:positionV relativeFrom="page">
              <wp:posOffset>-228600</wp:posOffset>
            </wp:positionV>
            <wp:extent cx="7772400" cy="1471930"/>
            <wp:effectExtent l="0" t="0" r="0" b="0"/>
            <wp:wrapNone/>
            <wp:docPr id="8" name="Picture 8" descr="DC Health, Government of the District of Columbia - HAH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C Health, Government of the District of Columbia - HAHST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C5B8C" w14:textId="2168F24E" w:rsidR="00ED60F0" w:rsidRDefault="005317F6" w:rsidP="008A14A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078DA4BC" w14:textId="77777777" w:rsidR="008A14A9" w:rsidRPr="00F43BEE" w:rsidRDefault="008A14A9" w:rsidP="008A14A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98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8"/>
      </w:tblGrid>
      <w:tr w:rsidR="008A14A9" w14:paraId="199EBDD3" w14:textId="77777777" w:rsidTr="00121B26">
        <w:trPr>
          <w:trHeight w:val="603"/>
        </w:trPr>
        <w:tc>
          <w:tcPr>
            <w:tcW w:w="6390" w:type="dxa"/>
          </w:tcPr>
          <w:p w14:paraId="5FF567B5" w14:textId="77777777" w:rsidR="008A14A9" w:rsidRDefault="008A14A9" w:rsidP="00121B2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-1462804967"/>
                <w:showingPlcHdr/>
              </w:sdtPr>
              <w:sdtEndPr/>
              <w:sdtContent>
                <w:r w:rsidRPr="0026447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498796C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14:paraId="487708F0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Grant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#: </w:t>
            </w:r>
            <w:bookmarkStart w:id="0" w:name="_Hlk190158880"/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54799454"/>
                <w:showingPlcHdr/>
              </w:sdtPr>
              <w:sdtEndPr/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bookmarkEnd w:id="0"/>
          </w:p>
        </w:tc>
      </w:tr>
      <w:tr w:rsidR="008A14A9" w14:paraId="7EAD5DC9" w14:textId="77777777" w:rsidTr="00121B26">
        <w:trPr>
          <w:trHeight w:val="621"/>
        </w:trPr>
        <w:tc>
          <w:tcPr>
            <w:tcW w:w="6390" w:type="dxa"/>
          </w:tcPr>
          <w:p w14:paraId="79E50AEF" w14:textId="5E93A6AC" w:rsidR="008A14A9" w:rsidRPr="00F6102B" w:rsidRDefault="008A14A9" w:rsidP="00372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Grant Program: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E11FC" w:rsidRPr="00BE11FC">
              <w:rPr>
                <w:rFonts w:asciiTheme="minorHAnsi" w:hAnsiTheme="minorHAnsi" w:cstheme="minorHAnsi"/>
                <w:bCs/>
                <w:sz w:val="22"/>
                <w:szCs w:val="22"/>
              </w:rPr>
              <w:t>Ryan White</w:t>
            </w:r>
            <w:r w:rsidR="00BE11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329C">
              <w:rPr>
                <w:rFonts w:asciiTheme="minorHAnsi" w:hAnsiTheme="minorHAnsi" w:cstheme="minorHAnsi"/>
                <w:sz w:val="22"/>
                <w:szCs w:val="22"/>
              </w:rPr>
              <w:t>Part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324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62E1775F" w14:textId="6F20BC62" w:rsidR="008A14A9" w:rsidRDefault="00643B9C" w:rsidP="00372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 </w:t>
            </w:r>
            <w:r w:rsidR="00372B1C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 w:rsidR="008A14A9"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38291611"/>
                <w:showingPlcHdr/>
              </w:sdtPr>
              <w:sdtEndPr/>
              <w:sdtContent>
                <w:r w:rsidR="006B1D17"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8A14A9" w14:paraId="1FC82405" w14:textId="77777777" w:rsidTr="00121B26">
        <w:trPr>
          <w:trHeight w:val="639"/>
        </w:trPr>
        <w:tc>
          <w:tcPr>
            <w:tcW w:w="6390" w:type="dxa"/>
          </w:tcPr>
          <w:p w14:paraId="5BF3E5E6" w14:textId="77777777" w:rsidR="008A14A9" w:rsidRPr="00A6428D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Submitter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61895540"/>
                <w:showingPlcHdr/>
              </w:sdtPr>
              <w:sdtEndPr/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598" w:type="dxa"/>
          </w:tcPr>
          <w:p w14:paraId="36C78864" w14:textId="2308EC8D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Submission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73950128"/>
                <w:showingPlcHdr/>
              </w:sdtPr>
              <w:sdtEndPr/>
              <w:sdtContent>
                <w:r w:rsidR="006B1D17"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8A14A9" w14:paraId="7D6CC106" w14:textId="77777777" w:rsidTr="00121B26">
        <w:trPr>
          <w:trHeight w:val="773"/>
        </w:trPr>
        <w:tc>
          <w:tcPr>
            <w:tcW w:w="6390" w:type="dxa"/>
          </w:tcPr>
          <w:p w14:paraId="5C1A966D" w14:textId="77777777" w:rsidR="008A14A9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Officer: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53716741"/>
                <w:showingPlcHdr/>
              </w:sdtPr>
              <w:sdtEndPr/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309BFCC" w14:textId="77777777" w:rsidR="008A14A9" w:rsidRPr="002D4B06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280FB3AD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7A6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rant </w:t>
            </w:r>
            <w:r w:rsidRPr="00FD67A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onitor: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79551822"/>
                <w:showingPlcHdr/>
              </w:sdtPr>
              <w:sdtEndPr/>
              <w:sdtContent>
                <w:r w:rsidRPr="00C07B1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5035F778" w14:textId="77777777" w:rsidR="008A14A9" w:rsidRDefault="008A14A9" w:rsidP="008A14A9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Toc443470026"/>
      <w:bookmarkStart w:id="2" w:name="_Toc443549426"/>
      <w:r>
        <w:rPr>
          <w:rFonts w:asciiTheme="minorHAnsi" w:hAnsiTheme="minorHAnsi" w:cstheme="minorHAnsi"/>
          <w:b/>
          <w:sz w:val="22"/>
          <w:szCs w:val="22"/>
          <w:u w:val="single"/>
        </w:rPr>
        <w:t>SERVICE STATISTICS</w:t>
      </w:r>
      <w:bookmarkEnd w:id="1"/>
      <w:bookmarkEnd w:id="2"/>
    </w:p>
    <w:p w14:paraId="41638CD6" w14:textId="77777777" w:rsidR="008A14A9" w:rsidRPr="003F1DAF" w:rsidRDefault="008A14A9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3" w:name="_Toc443470027"/>
      <w:bookmarkStart w:id="4" w:name="_Toc443549427"/>
      <w:r w:rsidRPr="003F1DAF">
        <w:rPr>
          <w:rFonts w:asciiTheme="minorHAnsi" w:hAnsiTheme="minorHAnsi" w:cstheme="minorHAnsi"/>
          <w:sz w:val="22"/>
          <w:szCs w:val="22"/>
        </w:rPr>
        <w:t>Client Targets Met:</w:t>
      </w:r>
      <w:r>
        <w:rPr>
          <w:rFonts w:asciiTheme="minorHAnsi" w:hAnsiTheme="minorHAnsi" w:cstheme="minorHAnsi"/>
          <w:sz w:val="22"/>
          <w:szCs w:val="22"/>
        </w:rPr>
        <w:tab/>
      </w:r>
      <w:r w:rsidRPr="003F1DA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8123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39010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908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PARTIALLY</w:t>
      </w:r>
      <w:bookmarkEnd w:id="3"/>
      <w:bookmarkEnd w:id="4"/>
      <w:r w:rsidRPr="003F1DAF">
        <w:rPr>
          <w:rFonts w:asciiTheme="minorHAnsi" w:hAnsiTheme="minorHAnsi" w:cstheme="minorHAnsi"/>
          <w:sz w:val="22"/>
          <w:szCs w:val="22"/>
        </w:rPr>
        <w:tab/>
      </w:r>
      <w:r w:rsidRPr="003F1DA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31ECA35" w14:textId="77777777" w:rsidR="008A14A9" w:rsidRDefault="008A14A9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5" w:name="_Toc443470028"/>
      <w:bookmarkStart w:id="6" w:name="_Toc443549428"/>
      <w:r w:rsidRPr="003F1DAF">
        <w:rPr>
          <w:rFonts w:asciiTheme="minorHAnsi" w:hAnsiTheme="minorHAnsi" w:cstheme="minorHAnsi"/>
          <w:sz w:val="22"/>
          <w:szCs w:val="22"/>
        </w:rPr>
        <w:t>Service Targets Met:</w:t>
      </w:r>
      <w:r>
        <w:rPr>
          <w:rFonts w:asciiTheme="minorHAnsi" w:hAnsiTheme="minorHAnsi" w:cstheme="minorHAnsi"/>
          <w:sz w:val="22"/>
          <w:szCs w:val="22"/>
        </w:rPr>
        <w:tab/>
      </w:r>
      <w:r w:rsidRPr="003F1DA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7132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005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897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PARTIALLY</w:t>
      </w:r>
      <w:bookmarkEnd w:id="5"/>
      <w:bookmarkEnd w:id="6"/>
      <w:r w:rsidRPr="003F1DAF">
        <w:rPr>
          <w:rFonts w:asciiTheme="minorHAnsi" w:hAnsiTheme="minorHAnsi" w:cstheme="minorHAnsi"/>
          <w:sz w:val="22"/>
          <w:szCs w:val="22"/>
        </w:rPr>
        <w:t xml:space="preserve"> </w:t>
      </w:r>
      <w:r w:rsidRPr="003F1DAF">
        <w:rPr>
          <w:rFonts w:asciiTheme="minorHAnsi" w:hAnsiTheme="minorHAnsi" w:cstheme="minorHAnsi"/>
          <w:sz w:val="22"/>
          <w:szCs w:val="22"/>
        </w:rPr>
        <w:tab/>
      </w:r>
    </w:p>
    <w:p w14:paraId="6F400C46" w14:textId="761EC6A9" w:rsidR="008A14A9" w:rsidRPr="00740428" w:rsidRDefault="008A14A9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7" w:name="_Toc443470029"/>
      <w:bookmarkStart w:id="8" w:name="_Toc443549429"/>
      <w:r w:rsidRPr="00740428">
        <w:rPr>
          <w:rFonts w:asciiTheme="minorHAnsi" w:hAnsiTheme="minorHAnsi" w:cstheme="minorHAnsi"/>
          <w:sz w:val="22"/>
          <w:szCs w:val="22"/>
        </w:rPr>
        <w:t xml:space="preserve">CAREWare </w:t>
      </w:r>
      <w:r w:rsidR="00643B9C">
        <w:rPr>
          <w:rFonts w:asciiTheme="minorHAnsi" w:hAnsiTheme="minorHAnsi" w:cstheme="minorHAnsi"/>
          <w:sz w:val="22"/>
          <w:szCs w:val="22"/>
        </w:rPr>
        <w:t>S</w:t>
      </w:r>
      <w:r w:rsidRPr="00740428">
        <w:rPr>
          <w:rFonts w:asciiTheme="minorHAnsi" w:hAnsiTheme="minorHAnsi" w:cstheme="minorHAnsi"/>
          <w:sz w:val="22"/>
          <w:szCs w:val="22"/>
        </w:rPr>
        <w:t>ubmission:</w:t>
      </w:r>
      <w:r w:rsidRPr="0074042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834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42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2548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39747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42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PARTIALLY</w:t>
      </w:r>
      <w:bookmarkEnd w:id="7"/>
      <w:bookmarkEnd w:id="8"/>
      <w:r w:rsidRPr="007404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23BC0A" w14:textId="77777777" w:rsidR="008A14A9" w:rsidRPr="00DB4229" w:rsidRDefault="008A14A9" w:rsidP="008A14A9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DFA442" w14:textId="4AA29FBE" w:rsidR="00372B1C" w:rsidRPr="00D7795A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NO or PARTIALLY to any of the questions above</w:t>
      </w:r>
      <w:r w:rsidR="00FD4BE6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="00FD4BE6" w:rsidRPr="00FD4BE6">
        <w:t xml:space="preserve"> </w:t>
      </w:r>
      <w:r w:rsidR="00FD4BE6" w:rsidRPr="00FD4BE6">
        <w:rPr>
          <w:rFonts w:asciiTheme="minorHAnsi" w:hAnsiTheme="minorHAnsi" w:cstheme="minorHAnsi"/>
          <w:b/>
          <w:color w:val="FF0000"/>
          <w:sz w:val="22"/>
          <w:szCs w:val="22"/>
        </w:rPr>
        <w:t>explain all contributing factors</w:t>
      </w:r>
      <w:r w:rsidR="00F23EA4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bookmarkStart w:id="9" w:name="_Hlk190158763" w:displacedByCustomXml="next"/>
    <w:sdt>
      <w:sdtPr>
        <w:rPr>
          <w:rFonts w:asciiTheme="minorHAnsi" w:hAnsiTheme="minorHAnsi" w:cstheme="minorHAnsi"/>
          <w:b/>
          <w:sz w:val="22"/>
          <w:szCs w:val="22"/>
        </w:rPr>
        <w:id w:val="586192265"/>
        <w:showingPlcHdr/>
      </w:sdtPr>
      <w:sdtEndPr/>
      <w:sdtContent>
        <w:p w14:paraId="5DAD4BAC" w14:textId="77777777" w:rsidR="008A14A9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bookmarkEnd w:id="9" w:displacedByCustomXml="prev"/>
    <w:p w14:paraId="2769F827" w14:textId="77777777" w:rsidR="008A14A9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61B554" w14:textId="77777777" w:rsidR="008A14A9" w:rsidRPr="00842F18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2F18">
        <w:rPr>
          <w:rFonts w:asciiTheme="minorHAnsi" w:hAnsiTheme="minorHAnsi" w:cstheme="minorHAnsi"/>
          <w:b/>
          <w:sz w:val="22"/>
          <w:szCs w:val="22"/>
          <w:u w:val="single"/>
        </w:rPr>
        <w:t>EXPENDITURES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/FISCAL</w:t>
      </w:r>
      <w:r w:rsidRPr="00842F18">
        <w:rPr>
          <w:rFonts w:asciiTheme="minorHAnsi" w:hAnsiTheme="minorHAnsi" w:cstheme="minorHAnsi"/>
          <w:b/>
          <w:sz w:val="22"/>
          <w:szCs w:val="22"/>
          <w:u w:val="single"/>
        </w:rPr>
        <w:t xml:space="preserve"> REPORT</w:t>
      </w:r>
    </w:p>
    <w:p w14:paraId="6A762417" w14:textId="77777777" w:rsidR="008A14A9" w:rsidRPr="00740428" w:rsidRDefault="00372B1C" w:rsidP="008A14A9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Final </w:t>
      </w:r>
      <w:r w:rsidR="008A14A9" w:rsidRPr="00740428">
        <w:rPr>
          <w:rFonts w:asciiTheme="minorHAnsi" w:hAnsiTheme="minorHAnsi" w:cstheme="minorHAnsi"/>
          <w:sz w:val="22"/>
          <w:szCs w:val="22"/>
        </w:rPr>
        <w:t>Invoice Submitted:</w:t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7136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572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153789F" w14:textId="77777777" w:rsidR="008A14A9" w:rsidRDefault="00372B1C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Over- or Under for the </w:t>
      </w:r>
      <w:r w:rsidR="008A14A9" w:rsidRPr="00740428">
        <w:rPr>
          <w:rFonts w:asciiTheme="minorHAnsi" w:hAnsiTheme="minorHAnsi" w:cstheme="minorHAnsi"/>
          <w:sz w:val="22"/>
          <w:szCs w:val="22"/>
        </w:rPr>
        <w:t>Spending</w:t>
      </w:r>
      <w:r>
        <w:rPr>
          <w:rFonts w:asciiTheme="minorHAnsi" w:hAnsiTheme="minorHAnsi" w:cstheme="minorHAnsi"/>
          <w:sz w:val="22"/>
          <w:szCs w:val="22"/>
        </w:rPr>
        <w:t xml:space="preserve"> for Grant Year</w:t>
      </w:r>
      <w:r w:rsidR="008A14A9" w:rsidRPr="00740428">
        <w:rPr>
          <w:rFonts w:asciiTheme="minorHAnsi" w:hAnsiTheme="minorHAnsi" w:cstheme="minorHAnsi"/>
          <w:sz w:val="22"/>
          <w:szCs w:val="22"/>
        </w:rPr>
        <w:t>:</w:t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559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96393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NO</w:t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</w:r>
      <w:r w:rsidR="008A14A9" w:rsidRPr="00DB4229">
        <w:rPr>
          <w:rFonts w:asciiTheme="minorHAnsi" w:hAnsiTheme="minorHAnsi" w:cstheme="minorHAnsi"/>
          <w:b/>
          <w:sz w:val="22"/>
          <w:szCs w:val="22"/>
        </w:rPr>
        <w:tab/>
      </w:r>
      <w:r w:rsidR="008A14A9" w:rsidRPr="00DB4229">
        <w:rPr>
          <w:rFonts w:asciiTheme="minorHAnsi" w:hAnsiTheme="minorHAnsi" w:cstheme="minorHAnsi"/>
          <w:b/>
          <w:sz w:val="22"/>
          <w:szCs w:val="22"/>
        </w:rPr>
        <w:tab/>
      </w:r>
      <w:r w:rsidR="008A14A9" w:rsidRPr="00DB4229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0A4745AE" w14:textId="77777777" w:rsidR="008A14A9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B48D67C" w14:textId="29437BB8" w:rsidR="008A14A9" w:rsidRPr="00372B1C" w:rsidRDefault="008A14A9" w:rsidP="0037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yes to over- or under-spending</w:t>
      </w: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="00372B1C">
        <w:rPr>
          <w:rFonts w:asciiTheme="minorHAnsi" w:hAnsiTheme="minorHAnsi" w:cstheme="minorHAnsi"/>
          <w:b/>
          <w:color w:val="FF0000"/>
          <w:sz w:val="22"/>
          <w:szCs w:val="22"/>
        </w:rPr>
        <w:t>explain all</w:t>
      </w:r>
      <w:r w:rsidR="00372B1C" w:rsidRP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contributing </w:t>
      </w:r>
      <w:r w:rsidR="00643B9C" w:rsidRPr="00372B1C">
        <w:rPr>
          <w:rFonts w:asciiTheme="minorHAnsi" w:hAnsiTheme="minorHAnsi" w:cstheme="minorHAnsi"/>
          <w:b/>
          <w:color w:val="FF0000"/>
          <w:sz w:val="22"/>
          <w:szCs w:val="22"/>
        </w:rPr>
        <w:t>factors.</w:t>
      </w:r>
      <w:r w:rsidR="00372B1C" w:rsidRP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64594EAD" w14:textId="77777777" w:rsidR="00372B1C" w:rsidRPr="00672B1D" w:rsidRDefault="00372B1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bookmarkStart w:id="10" w:name="_Hlk190158773" w:displacedByCustomXml="next"/>
    <w:sdt>
      <w:sdtPr>
        <w:rPr>
          <w:rFonts w:asciiTheme="minorHAnsi" w:hAnsiTheme="minorHAnsi" w:cstheme="minorHAnsi"/>
          <w:b/>
          <w:sz w:val="22"/>
          <w:szCs w:val="22"/>
        </w:rPr>
        <w:id w:val="967168045"/>
        <w:showingPlcHdr/>
      </w:sdtPr>
      <w:sdtEndPr/>
      <w:sdtContent>
        <w:p w14:paraId="512C37F6" w14:textId="77777777" w:rsidR="008A14A9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bookmarkEnd w:id="10"/>
    <w:p w14:paraId="286BAE89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46139343" w14:textId="77777777" w:rsidR="008A14A9" w:rsidRPr="00655FE5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655FE5">
        <w:rPr>
          <w:rFonts w:asciiTheme="minorHAnsi" w:hAnsiTheme="minorHAnsi" w:cstheme="minorHAnsi"/>
          <w:b/>
          <w:sz w:val="22"/>
          <w:szCs w:val="22"/>
        </w:rPr>
        <w:t>PROGRAM IMPLEMENTATION</w:t>
      </w:r>
      <w:r w:rsidR="005E3BD2">
        <w:rPr>
          <w:rFonts w:asciiTheme="minorHAnsi" w:hAnsiTheme="minorHAnsi" w:cstheme="minorHAnsi"/>
          <w:b/>
          <w:sz w:val="22"/>
          <w:szCs w:val="22"/>
        </w:rPr>
        <w:t>/ACCOMPLISHMENTS</w:t>
      </w:r>
      <w:r w:rsidRPr="00655F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68">
        <w:rPr>
          <w:rFonts w:asciiTheme="minorHAnsi" w:hAnsiTheme="minorHAnsi" w:cstheme="minorHAnsi"/>
          <w:b/>
          <w:sz w:val="22"/>
          <w:szCs w:val="22"/>
        </w:rPr>
        <w:t>OVER THE GRANT YEAR</w:t>
      </w:r>
    </w:p>
    <w:p w14:paraId="780554D7" w14:textId="38899F2F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2EAC">
        <w:rPr>
          <w:rFonts w:asciiTheme="minorHAnsi" w:hAnsiTheme="minorHAnsi" w:cstheme="minorHAnsi"/>
          <w:b/>
          <w:color w:val="FF0000"/>
          <w:sz w:val="22"/>
          <w:szCs w:val="22"/>
        </w:rPr>
        <w:t>Types of services and activities</w:t>
      </w:r>
      <w:r w:rsid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provided for the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395AEF66" w14:textId="77777777" w:rsidR="00F4414E" w:rsidRDefault="00F4414E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-1539126003"/>
        <w:showingPlcHdr/>
      </w:sdtPr>
      <w:sdtEndPr/>
      <w:sdtContent>
        <w:p w14:paraId="6948CED5" w14:textId="77777777" w:rsidR="00F4414E" w:rsidRDefault="00F4414E" w:rsidP="00F4414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059F2860" w14:textId="77777777" w:rsidR="00F4414E" w:rsidRDefault="00F4414E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964ED9B" w14:textId="2CF672CF" w:rsidR="00372B1C" w:rsidRDefault="00372B1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Explain any additional factors contributing to meeting or not meeting your target goals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 the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582B6CCE" w14:textId="77777777" w:rsid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292498777"/>
        <w:showingPlcHdr/>
      </w:sdtPr>
      <w:sdtEndPr/>
      <w:sdtContent>
        <w:p w14:paraId="6C02CB70" w14:textId="75578D25" w:rsidR="005317F6" w:rsidRPr="005317F6" w:rsidRDefault="006B1D17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2EDBBFF6" w14:textId="77777777" w:rsidR="005317F6" w:rsidRDefault="005317F6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E2D489" w14:textId="51CE7E7A" w:rsidR="005317F6" w:rsidRPr="00102EAC" w:rsidRDefault="005E3BD2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Describe </w:t>
      </w:r>
      <w:r w:rsidR="00605E83">
        <w:rPr>
          <w:rFonts w:asciiTheme="minorHAnsi" w:hAnsiTheme="minorHAnsi" w:cstheme="minorHAnsi"/>
          <w:b/>
          <w:color w:val="FF0000"/>
          <w:sz w:val="22"/>
          <w:szCs w:val="22"/>
        </w:rPr>
        <w:t>at least</w:t>
      </w:r>
      <w:r w:rsidRPr="005E3B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three </w:t>
      </w:r>
      <w:r w:rsidRPr="005E3B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program accomplishments addressing the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National HIV/AIDS Strategy Goals </w:t>
      </w:r>
      <w:r w:rsidRPr="005E3BD2">
        <w:rPr>
          <w:rFonts w:asciiTheme="minorHAnsi" w:hAnsiTheme="minorHAnsi" w:cstheme="minorHAnsi"/>
          <w:b/>
          <w:color w:val="FF0000"/>
          <w:sz w:val="22"/>
          <w:szCs w:val="22"/>
        </w:rPr>
        <w:t>a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nd HIV care continuum outcomes</w:t>
      </w:r>
      <w:r w:rsidR="0045233D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1427762156"/>
        <w:showingPlcHdr/>
      </w:sdtPr>
      <w:sdtEndPr/>
      <w:sdtContent>
        <w:p w14:paraId="5032217C" w14:textId="0418DE11" w:rsidR="001C1AAC" w:rsidRDefault="008A14A9" w:rsidP="00937C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343A667C" w14:textId="3F7A717F" w:rsidR="00ED60F0" w:rsidRPr="00655FE5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655FE5">
        <w:rPr>
          <w:rFonts w:asciiTheme="minorHAnsi" w:hAnsiTheme="minorHAnsi" w:cstheme="minorHAnsi"/>
          <w:b/>
          <w:sz w:val="22"/>
          <w:szCs w:val="22"/>
        </w:rPr>
        <w:lastRenderedPageBreak/>
        <w:t>CHALLENGES TO SERVICE DELIVERY</w:t>
      </w:r>
      <w:r w:rsidR="00B31668">
        <w:rPr>
          <w:rFonts w:asciiTheme="minorHAnsi" w:hAnsiTheme="minorHAnsi" w:cstheme="minorHAnsi"/>
          <w:b/>
          <w:sz w:val="22"/>
          <w:szCs w:val="22"/>
        </w:rPr>
        <w:t xml:space="preserve"> OVER THE GRANT YEAR</w:t>
      </w:r>
    </w:p>
    <w:p w14:paraId="7B8DE14A" w14:textId="67D0E780" w:rsidR="005E3BD2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1" w:name="_Toc443470030"/>
      <w:bookmarkStart w:id="12" w:name="_Toc443549430"/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Describe </w:t>
      </w:r>
      <w:r w:rsidR="00605E83">
        <w:rPr>
          <w:rFonts w:asciiTheme="minorHAnsi" w:hAnsiTheme="minorHAnsi" w:cstheme="minorHAnsi"/>
          <w:b/>
          <w:color w:val="FF0000"/>
          <w:sz w:val="22"/>
          <w:szCs w:val="22"/>
        </w:rPr>
        <w:t>at least</w:t>
      </w:r>
      <w:r w:rsidR="005E3BD2"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>three</w:t>
      </w:r>
      <w:r w:rsidR="00B37895"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5E3BD2"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program challenges addressing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the National HIV/AIDS Strategy Goals </w:t>
      </w:r>
      <w:r w:rsidR="005E3BD2" w:rsidRPr="00B31668">
        <w:rPr>
          <w:rFonts w:asciiTheme="minorHAnsi" w:hAnsiTheme="minorHAnsi" w:cstheme="minorHAnsi"/>
          <w:b/>
          <w:color w:val="FF0000"/>
          <w:sz w:val="22"/>
          <w:szCs w:val="22"/>
        </w:rPr>
        <w:t>and HIV care continuum outcomes</w:t>
      </w:r>
      <w:r w:rsidR="00F839B1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544DF643" w14:textId="77777777" w:rsidR="001C1AAC" w:rsidRDefault="001C1AA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760FA4B" w14:textId="7D848B82" w:rsidR="00372B1C" w:rsidRDefault="00BA1683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456071408"/>
          <w:showingPlcHdr/>
        </w:sdtPr>
        <w:sdtEndPr/>
        <w:sdtContent>
          <w:r w:rsidR="006B1D17" w:rsidRPr="006069D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9DD7192" w14:textId="77777777" w:rsidR="006B1D17" w:rsidRDefault="006B1D1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bookmarkEnd w:id="11"/>
    <w:bookmarkEnd w:id="12"/>
    <w:p w14:paraId="0F2A6B97" w14:textId="0BF5E9AF" w:rsidR="00372B1C" w:rsidRPr="00B31668" w:rsidRDefault="00632B32" w:rsidP="00B3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32B32">
        <w:rPr>
          <w:rFonts w:asciiTheme="minorHAnsi" w:hAnsiTheme="minorHAnsi" w:cstheme="minorHAnsi"/>
          <w:b/>
          <w:color w:val="FF0000"/>
          <w:sz w:val="22"/>
          <w:szCs w:val="22"/>
        </w:rPr>
        <w:t>Discuss how</w:t>
      </w:r>
      <w:r w:rsidR="008D33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these</w:t>
      </w:r>
      <w:r w:rsidRPr="00632B3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challenges were addressed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696E42B0" w14:textId="77777777" w:rsidR="00372B1C" w:rsidRPr="00324C93" w:rsidRDefault="00372B1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1384370717"/>
        <w:showingPlcHdr/>
      </w:sdtPr>
      <w:sdtEndPr/>
      <w:sdtContent>
        <w:p w14:paraId="46015B0A" w14:textId="77777777" w:rsidR="008A14A9" w:rsidRPr="00324C93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C99DDD3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65DFE0BC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PERSONNEL</w:t>
      </w:r>
    </w:p>
    <w:p w14:paraId="58BD7A84" w14:textId="1404125F" w:rsidR="008A14A9" w:rsidRDefault="0051581F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Describe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any changes in personnel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and or challenges to hiring/retaining personnel,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during the grant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7811FB35" w14:textId="77777777" w:rsidR="0051581F" w:rsidRPr="0051581F" w:rsidRDefault="0051581F" w:rsidP="0051581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bookmarkStart w:id="13" w:name="_Hlk128401230" w:displacedByCustomXml="next"/>
    <w:sdt>
      <w:sdtPr>
        <w:rPr>
          <w:rFonts w:asciiTheme="minorHAnsi" w:hAnsiTheme="minorHAnsi" w:cstheme="minorHAnsi"/>
          <w:b/>
          <w:color w:val="FF0000"/>
          <w:sz w:val="22"/>
          <w:szCs w:val="22"/>
        </w:rPr>
        <w:id w:val="-1232620016"/>
        <w:showingPlcHdr/>
      </w:sdtPr>
      <w:sdtEndPr/>
      <w:sdtContent>
        <w:p w14:paraId="64DF179D" w14:textId="77777777" w:rsidR="0051581F" w:rsidRPr="0051581F" w:rsidRDefault="0051581F" w:rsidP="0051581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</w:pPr>
          <w:r w:rsidRPr="005E3BD2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bookmarkEnd w:id="13" w:displacedByCustomXml="prev"/>
    <w:p w14:paraId="5D99C982" w14:textId="77777777" w:rsidR="008A14A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6FD47A82" w14:textId="77777777" w:rsidR="008A14A9" w:rsidRPr="00B112B8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B112B8">
        <w:rPr>
          <w:rFonts w:asciiTheme="minorHAnsi" w:hAnsiTheme="minorHAnsi" w:cstheme="minorHAnsi"/>
          <w:b/>
          <w:sz w:val="22"/>
          <w:szCs w:val="22"/>
        </w:rPr>
        <w:t>WAIT LIST</w:t>
      </w:r>
    </w:p>
    <w:p w14:paraId="456CB7D9" w14:textId="2AEA739E" w:rsidR="008A14A9" w:rsidRDefault="0051581F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4" w:name="_Toc443470031"/>
      <w:bookmarkStart w:id="15" w:name="_Toc443549431"/>
      <w:r>
        <w:rPr>
          <w:rFonts w:asciiTheme="minorHAnsi" w:hAnsiTheme="minorHAnsi" w:cstheme="minorHAnsi"/>
          <w:b/>
          <w:color w:val="FF0000"/>
          <w:sz w:val="22"/>
          <w:szCs w:val="22"/>
        </w:rPr>
        <w:t>Describe</w:t>
      </w:r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any wait list for the service program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throughout the grant year</w:t>
      </w:r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including the number of clients, average length of time on wait list, and the longest </w:t>
      </w:r>
      <w:proofErr w:type="gramStart"/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>period of time</w:t>
      </w:r>
      <w:proofErr w:type="gramEnd"/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for any client on the </w:t>
      </w:r>
      <w:bookmarkEnd w:id="14"/>
      <w:bookmarkEnd w:id="15"/>
      <w:r w:rsidR="00643B9C" w:rsidRPr="00B112B8">
        <w:rPr>
          <w:rFonts w:asciiTheme="minorHAnsi" w:hAnsiTheme="minorHAnsi" w:cstheme="minorHAnsi"/>
          <w:b/>
          <w:color w:val="FF0000"/>
          <w:sz w:val="22"/>
          <w:szCs w:val="22"/>
        </w:rPr>
        <w:t>list.</w:t>
      </w:r>
    </w:p>
    <w:p w14:paraId="0083BDBF" w14:textId="77777777" w:rsidR="006B1D17" w:rsidRDefault="006B1D1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6D5EBF3" w14:textId="74DB8AA4" w:rsidR="00B31668" w:rsidRPr="006B1D17" w:rsidRDefault="00BA1683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585698687"/>
          <w:showingPlcHdr/>
        </w:sdtPr>
        <w:sdtEndPr/>
        <w:sdtContent>
          <w:r w:rsidR="006B1D17" w:rsidRPr="006069D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3E15E64" w14:textId="36AEF701" w:rsidR="008A14A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57EF0D2D" w14:textId="77777777" w:rsidR="008A14A9" w:rsidRPr="00A95A54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A95A54">
        <w:rPr>
          <w:rFonts w:asciiTheme="minorHAnsi" w:hAnsiTheme="minorHAnsi" w:cstheme="minorHAnsi"/>
          <w:b/>
          <w:sz w:val="22"/>
          <w:szCs w:val="22"/>
        </w:rPr>
        <w:t>REMEDIATION / CORRECTIVE ACTION</w:t>
      </w:r>
    </w:p>
    <w:p w14:paraId="08D951F1" w14:textId="7B17CD3F" w:rsidR="008A14A9" w:rsidRDefault="0051581F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there were 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>any open remediation/corrective actions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during the grant year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provide an update on the status of these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actions.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14292ED2" w14:textId="77777777" w:rsidR="00B31668" w:rsidRDefault="00B31668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AF5DE79" w14:textId="1B81E0A4" w:rsidR="008A14A9" w:rsidRPr="001C1AAC" w:rsidRDefault="001C1AA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15647391" w14:textId="77777777" w:rsidR="008A14A9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49B25093" w14:textId="77777777" w:rsidR="008A14A9" w:rsidRPr="00A95A54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TECHNICAL ASSISTANCE</w:t>
      </w:r>
    </w:p>
    <w:p w14:paraId="58C9FB81" w14:textId="56B4D058" w:rsidR="008A14A9" w:rsidRDefault="00B31668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Provide a summary of all r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>equest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s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for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technical assistance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and all technical assistance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provided if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any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57C2777A" w14:textId="77777777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A6E6793" w14:textId="623758D1" w:rsidR="00B31668" w:rsidRPr="001C1AAC" w:rsidRDefault="001C1AA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58884D97" w14:textId="77777777" w:rsidR="008A14A9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001575DF" w14:textId="77777777" w:rsidR="008A14A9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5257A196" w14:textId="77777777" w:rsidR="008A14A9" w:rsidRPr="008830F2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HIV</w:t>
      </w:r>
      <w:r w:rsidRPr="008830F2">
        <w:rPr>
          <w:rFonts w:asciiTheme="minorHAnsi" w:hAnsiTheme="minorHAnsi" w:cstheme="minorHAnsi"/>
          <w:b/>
          <w:sz w:val="22"/>
          <w:szCs w:val="22"/>
        </w:rPr>
        <w:t xml:space="preserve"> CASE REPORTS</w:t>
      </w:r>
    </w:p>
    <w:p w14:paraId="06DECC77" w14:textId="51A057C8" w:rsidR="008A14A9" w:rsidRPr="008830F2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6" w:name="_Toc443470032"/>
      <w:bookmarkStart w:id="17" w:name="_Toc443549432"/>
      <w:r w:rsidRPr="008830F2">
        <w:rPr>
          <w:rFonts w:asciiTheme="minorHAnsi" w:hAnsiTheme="minorHAnsi" w:cstheme="minorHAnsi"/>
          <w:b/>
          <w:color w:val="FF0000"/>
          <w:sz w:val="22"/>
          <w:szCs w:val="22"/>
        </w:rPr>
        <w:t>The number of HIV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-positive</w:t>
      </w:r>
      <w:r w:rsidRPr="008830F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cases reported to the Department of Health during </w:t>
      </w:r>
      <w:bookmarkEnd w:id="16"/>
      <w:bookmarkEnd w:id="17"/>
      <w:r w:rsid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the grant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2C56B198" w14:textId="00572352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9F2A8A7" w14:textId="7CE8B62C" w:rsidR="001C1AAC" w:rsidRP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14E7EF2F" w14:textId="77777777" w:rsidR="008A14A9" w:rsidRPr="00DB422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20CFA52F" w14:textId="77777777" w:rsidR="008A14A9" w:rsidRDefault="008A14A9" w:rsidP="008A14A9"/>
    <w:p w14:paraId="6670411E" w14:textId="77777777" w:rsidR="00937C67" w:rsidRDefault="00937C67" w:rsidP="008A14A9"/>
    <w:p w14:paraId="472A6624" w14:textId="77777777" w:rsidR="00937C67" w:rsidRDefault="00937C67" w:rsidP="008A14A9"/>
    <w:p w14:paraId="2A1EA077" w14:textId="77777777" w:rsidR="007C02E1" w:rsidRDefault="007C02E1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3CC3698C" w14:textId="77777777" w:rsidR="006B1D17" w:rsidRDefault="006B1D17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0D94E2AB" w14:textId="77777777" w:rsidR="007C02E1" w:rsidRDefault="007C02E1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69FCF7C0" w14:textId="77777777" w:rsidR="005317F6" w:rsidRDefault="005317F6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5900BE03" w14:textId="73FEB5E4" w:rsidR="008A14A9" w:rsidRPr="008830F2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ADDITIONAL INFORMATION</w:t>
      </w:r>
    </w:p>
    <w:p w14:paraId="0C864CF0" w14:textId="77777777" w:rsidR="00B31668" w:rsidRPr="00B31668" w:rsidRDefault="00B31668" w:rsidP="00B3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E</w:t>
      </w:r>
      <w:r w:rsidRPr="00B31668">
        <w:rPr>
          <w:rFonts w:asciiTheme="minorHAnsi" w:hAnsiTheme="minorHAnsi" w:cstheme="minorHAnsi"/>
          <w:b/>
          <w:color w:val="FF0000"/>
          <w:sz w:val="22"/>
          <w:szCs w:val="22"/>
        </w:rPr>
        <w:t>xplain how the following factors have impacted the HIV care continuum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outcomes for customers served by your organization</w:t>
      </w:r>
      <w:r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</w:t>
      </w:r>
    </w:p>
    <w:p w14:paraId="1742507B" w14:textId="0F54742B" w:rsidR="00B31668" w:rsidRDefault="00B31668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33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Expanded/reduced </w:t>
      </w:r>
      <w:r w:rsidR="009B71BD" w:rsidRPr="008D3362">
        <w:rPr>
          <w:rFonts w:asciiTheme="minorHAnsi" w:hAnsiTheme="minorHAnsi" w:cstheme="minorHAnsi"/>
          <w:b/>
          <w:color w:val="FF0000"/>
          <w:sz w:val="22"/>
          <w:szCs w:val="22"/>
        </w:rPr>
        <w:t>resources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;</w:t>
      </w:r>
    </w:p>
    <w:p w14:paraId="48583F1E" w14:textId="35F9474D" w:rsidR="008D3362" w:rsidRDefault="008D3362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Unmet need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;</w:t>
      </w:r>
    </w:p>
    <w:p w14:paraId="1D87C074" w14:textId="56620F8A" w:rsidR="008D3362" w:rsidRDefault="008D3362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3362">
        <w:rPr>
          <w:rFonts w:asciiTheme="minorHAnsi" w:hAnsiTheme="minorHAnsi" w:cstheme="minorHAnsi"/>
          <w:b/>
          <w:color w:val="FF0000"/>
          <w:sz w:val="22"/>
          <w:szCs w:val="22"/>
        </w:rPr>
        <w:t>Public health emergencies (e.g., COVID-19, mpox) and/or natural disasters;</w:t>
      </w:r>
    </w:p>
    <w:p w14:paraId="0AFAF249" w14:textId="771D9279" w:rsidR="001C1AAC" w:rsidRDefault="001C1AAC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C1AAC">
        <w:rPr>
          <w:rFonts w:asciiTheme="minorHAnsi" w:hAnsiTheme="minorHAnsi" w:cstheme="minorHAnsi"/>
          <w:b/>
          <w:color w:val="FF0000"/>
          <w:sz w:val="22"/>
          <w:szCs w:val="22"/>
        </w:rPr>
        <w:t>Evolving Healthcare Landscape (e.g. changes in health care coverage options)</w:t>
      </w:r>
    </w:p>
    <w:p w14:paraId="68C57B0D" w14:textId="06A1C2C7" w:rsid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6BA0B76" w14:textId="55D5461E" w:rsidR="001C1AAC" w:rsidRP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4F7F5513" w14:textId="392A6452" w:rsidR="008F232B" w:rsidRDefault="008F232B" w:rsidP="001C1AAC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120"/>
      </w:pPr>
    </w:p>
    <w:p w14:paraId="62EFACD7" w14:textId="77777777" w:rsidR="00423F2B" w:rsidRDefault="00423F2B"/>
    <w:sectPr w:rsidR="00423F2B" w:rsidSect="00014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5A82" w14:textId="77777777" w:rsidR="00F60A3E" w:rsidRDefault="00F60A3E" w:rsidP="008A14A9">
      <w:r>
        <w:separator/>
      </w:r>
    </w:p>
  </w:endnote>
  <w:endnote w:type="continuationSeparator" w:id="0">
    <w:p w14:paraId="590777F6" w14:textId="77777777" w:rsidR="00F60A3E" w:rsidRDefault="00F60A3E" w:rsidP="008A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5F48" w14:textId="77777777" w:rsidR="008F232B" w:rsidRDefault="002509D4" w:rsidP="00257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D1A4FC2" w14:textId="77777777" w:rsidR="008F232B" w:rsidRDefault="008F232B" w:rsidP="00257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1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3C55A" w14:textId="1153193E" w:rsidR="009C5BFC" w:rsidRDefault="009C5B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EA4E3" w14:textId="754ACE90" w:rsidR="008F232B" w:rsidRPr="00EB5772" w:rsidRDefault="008F232B" w:rsidP="002503B4">
    <w:pPr>
      <w:pStyle w:val="Footer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45933" w14:textId="38836CA9" w:rsidR="008740DC" w:rsidRPr="00C2687C" w:rsidRDefault="003858AC" w:rsidP="007F6B60">
    <w:pPr>
      <w:pStyle w:val="Footer"/>
    </w:pPr>
    <w:r w:rsidRPr="003858AC">
      <w:rPr>
        <w:rFonts w:ascii="Times New Roman" w:eastAsia="Times New Roman" w:hAnsi="Times New Roman" w:cs="Times New Roman"/>
        <w:noProof/>
        <w:color w:val="8496B0" w:themeColor="text2" w:themeTint="99"/>
        <w:spacing w:val="60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EC70BA" wp14:editId="690E3F85">
              <wp:simplePos x="0" y="0"/>
              <wp:positionH relativeFrom="page">
                <wp:posOffset>1390650</wp:posOffset>
              </wp:positionH>
              <wp:positionV relativeFrom="bottomMargin">
                <wp:posOffset>129540</wp:posOffset>
              </wp:positionV>
              <wp:extent cx="6172200" cy="278130"/>
              <wp:effectExtent l="0" t="0" r="0" b="762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8014" w14:textId="2E125EBB" w:rsidR="003858AC" w:rsidRPr="00F72BAD" w:rsidRDefault="003858A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 w:rsidRPr="00F72BAD">
                              <w:rPr>
                                <w:caps/>
                                <w:color w:val="808080" w:themeColor="background1" w:themeShade="80"/>
                              </w:rPr>
                              <w:t>  </w:t>
                            </w:r>
                            <w:sdt>
                              <w:sdt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C5BFC" w:rsidRPr="00F72BAD">
                                  <w:t xml:space="preserve">Last </w:t>
                                </w:r>
                                <w:r w:rsidR="00BA1683">
                                  <w:t>reviewed</w:t>
                                </w:r>
                                <w:r w:rsidR="00BC4EDA" w:rsidRPr="00F72BAD">
                                  <w:t xml:space="preserve"> </w:t>
                                </w:r>
                                <w:r w:rsidR="00BA1683">
                                  <w:t>April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C70BA" id="Group 174" o:spid="_x0000_s1027" style="position:absolute;margin-left:109.5pt;margin-top:10.2pt;width:486pt;height:21.9pt;z-index:251662336;mso-position-horizontal-relative:page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5098014" w14:textId="2E125EBB" w:rsidR="003858AC" w:rsidRPr="00F72BAD" w:rsidRDefault="003858A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 w:rsidRPr="00F72BAD">
                        <w:rPr>
                          <w:caps/>
                          <w:color w:val="808080" w:themeColor="background1" w:themeShade="80"/>
                        </w:rPr>
                        <w:t>  </w:t>
                      </w:r>
                      <w:sdt>
                        <w:sdt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C5BFC" w:rsidRPr="00F72BAD">
                            <w:t xml:space="preserve">Last </w:t>
                          </w:r>
                          <w:r w:rsidR="00BA1683">
                            <w:t>reviewed</w:t>
                          </w:r>
                          <w:r w:rsidR="00BC4EDA" w:rsidRPr="00F72BAD">
                            <w:t xml:space="preserve"> </w:t>
                          </w:r>
                          <w:r w:rsidR="00BA1683">
                            <w:t>April 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E767" w14:textId="77777777" w:rsidR="00F60A3E" w:rsidRDefault="00F60A3E" w:rsidP="008A14A9">
      <w:r>
        <w:separator/>
      </w:r>
    </w:p>
  </w:footnote>
  <w:footnote w:type="continuationSeparator" w:id="0">
    <w:p w14:paraId="446310BE" w14:textId="77777777" w:rsidR="00F60A3E" w:rsidRDefault="00F60A3E" w:rsidP="008A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AAEB" w14:textId="77777777" w:rsidR="00BA1683" w:rsidRDefault="00BA1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B5017" w14:textId="77777777" w:rsidR="00BA1683" w:rsidRDefault="00BA1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EB6" w14:textId="6F4B50F4" w:rsidR="00937C67" w:rsidRPr="00ED60F0" w:rsidRDefault="000C0DDB" w:rsidP="00ED60F0">
    <w:pPr>
      <w:pStyle w:val="Header"/>
      <w:tabs>
        <w:tab w:val="clear" w:pos="4680"/>
        <w:tab w:val="clear" w:pos="9360"/>
        <w:tab w:val="left" w:pos="2130"/>
      </w:tabs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8855F" wp14:editId="4467A668">
              <wp:simplePos x="0" y="0"/>
              <wp:positionH relativeFrom="column">
                <wp:posOffset>-856351</wp:posOffset>
              </wp:positionH>
              <wp:positionV relativeFrom="paragraph">
                <wp:posOffset>478155</wp:posOffset>
              </wp:positionV>
              <wp:extent cx="2867559" cy="21214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559" cy="212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7F1B7" w14:textId="0D754F06" w:rsidR="000C0DDB" w:rsidRPr="00C306F8" w:rsidRDefault="000C0DDB" w:rsidP="000C0DDB">
                          <w:pPr>
                            <w:rPr>
                              <w:rFonts w:ascii="Calibri" w:hAnsi="Calibri" w:cs="Calibri"/>
                              <w:b/>
                              <w:color w:val="A6A6A6" w:themeColor="background1" w:themeShade="A6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4885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7.45pt;margin-top:37.65pt;width:225.8pt;height:1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xFagIAAD0FAAAOAAAAZHJzL2Uyb0RvYy54bWysVEtv2zAMvg/YfxB0X5xkSdo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" filled="f" stroked="f" strokeweight=".5pt">
              <v:textbox>
                <w:txbxContent>
                  <w:p w14:paraId="3667F1B7" w14:textId="0D754F06" w:rsidR="000C0DDB" w:rsidRPr="00C306F8" w:rsidRDefault="000C0DDB" w:rsidP="000C0DDB">
                    <w:pPr>
                      <w:rPr>
                        <w:rFonts w:ascii="Calibri" w:hAnsi="Calibri" w:cs="Calibri"/>
                        <w:b/>
                        <w:color w:val="A6A6A6" w:themeColor="background1" w:themeShade="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60F0">
      <w:tab/>
    </w:r>
  </w:p>
  <w:p w14:paraId="17D0ADD0" w14:textId="77777777" w:rsidR="000C0DDB" w:rsidRDefault="000C0DDB" w:rsidP="00AF61EE">
    <w:pPr>
      <w:jc w:val="center"/>
      <w:outlineLvl w:val="0"/>
      <w:rPr>
        <w:rFonts w:asciiTheme="minorHAnsi" w:hAnsiTheme="minorHAnsi" w:cstheme="minorHAnsi"/>
        <w:b/>
      </w:rPr>
    </w:pPr>
  </w:p>
  <w:p w14:paraId="025F1FC7" w14:textId="77777777" w:rsidR="007C02E1" w:rsidRDefault="007C02E1" w:rsidP="00AF61EE">
    <w:pPr>
      <w:jc w:val="center"/>
      <w:outlineLvl w:val="0"/>
      <w:rPr>
        <w:rFonts w:asciiTheme="minorHAnsi" w:hAnsiTheme="minorHAnsi" w:cstheme="minorHAnsi"/>
        <w:b/>
      </w:rPr>
    </w:pPr>
  </w:p>
  <w:p w14:paraId="7F8E4F04" w14:textId="77777777" w:rsidR="007C02E1" w:rsidRDefault="007C02E1" w:rsidP="00AF61EE">
    <w:pPr>
      <w:jc w:val="center"/>
      <w:outlineLvl w:val="0"/>
      <w:rPr>
        <w:rFonts w:asciiTheme="minorHAnsi" w:hAnsiTheme="minorHAnsi" w:cstheme="minorHAnsi"/>
        <w:b/>
      </w:rPr>
    </w:pPr>
  </w:p>
  <w:p w14:paraId="4CD5802F" w14:textId="1652BFA1" w:rsidR="00AF61EE" w:rsidRDefault="00AF61EE" w:rsidP="00AF61EE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DC </w:t>
    </w:r>
    <w:r w:rsidRPr="00DB4229">
      <w:rPr>
        <w:rFonts w:asciiTheme="minorHAnsi" w:hAnsiTheme="minorHAnsi" w:cstheme="minorHAnsi"/>
        <w:b/>
      </w:rPr>
      <w:t>Department of Health</w:t>
    </w:r>
    <w:r>
      <w:rPr>
        <w:rFonts w:asciiTheme="minorHAnsi" w:hAnsiTheme="minorHAnsi" w:cstheme="minorHAnsi"/>
        <w:b/>
      </w:rPr>
      <w:t xml:space="preserve"> – HIV/AIDS, Hepatitis, STD, Tuberculosis Administration:</w:t>
    </w:r>
  </w:p>
  <w:p w14:paraId="35A35B2C" w14:textId="77777777" w:rsidR="00AF61EE" w:rsidRPr="00DB4229" w:rsidRDefault="00AF61EE" w:rsidP="00AF61EE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Care </w:t>
    </w:r>
    <w:r w:rsidRPr="00DB4229">
      <w:rPr>
        <w:rFonts w:asciiTheme="minorHAnsi" w:hAnsiTheme="minorHAnsi" w:cstheme="minorHAnsi"/>
        <w:b/>
      </w:rPr>
      <w:t xml:space="preserve">and </w:t>
    </w:r>
    <w:r>
      <w:rPr>
        <w:rFonts w:asciiTheme="minorHAnsi" w:hAnsiTheme="minorHAnsi" w:cstheme="minorHAnsi"/>
        <w:b/>
      </w:rPr>
      <w:t>Treatment</w:t>
    </w:r>
    <w:r w:rsidRPr="00DB4229">
      <w:rPr>
        <w:rFonts w:asciiTheme="minorHAnsi" w:hAnsiTheme="minorHAnsi" w:cstheme="minorHAnsi"/>
        <w:b/>
      </w:rPr>
      <w:t xml:space="preserve"> Division</w:t>
    </w:r>
  </w:p>
  <w:p w14:paraId="5A2514C1" w14:textId="77777777" w:rsidR="00BE11FC" w:rsidRDefault="00643B9C" w:rsidP="00AF61EE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Ryan White </w:t>
    </w:r>
    <w:r w:rsidR="007751D2">
      <w:rPr>
        <w:rFonts w:asciiTheme="minorHAnsi" w:hAnsiTheme="minorHAnsi" w:cstheme="minorHAnsi"/>
        <w:b/>
      </w:rPr>
      <w:t xml:space="preserve">Part A </w:t>
    </w:r>
  </w:p>
  <w:p w14:paraId="56ED877E" w14:textId="5B9A15A4" w:rsidR="008F232B" w:rsidRDefault="00372B1C" w:rsidP="00AF61EE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Annual </w:t>
    </w:r>
    <w:r w:rsidR="00AF61EE">
      <w:rPr>
        <w:rFonts w:asciiTheme="minorHAnsi" w:hAnsiTheme="minorHAnsi" w:cstheme="minorHAnsi"/>
        <w:b/>
      </w:rPr>
      <w:t>Narrative Report</w:t>
    </w:r>
    <w:r w:rsidR="00AF61EE" w:rsidRPr="00DB4229">
      <w:rPr>
        <w:rFonts w:asciiTheme="minorHAnsi" w:hAnsiTheme="minorHAnsi" w:cstheme="minorHAnsi"/>
        <w:b/>
      </w:rPr>
      <w:t xml:space="preserve"> </w:t>
    </w:r>
    <w:r w:rsidR="00AF61EE">
      <w:rPr>
        <w:rFonts w:asciiTheme="minorHAnsi" w:hAnsiTheme="minorHAnsi" w:cstheme="minorHAnsi"/>
        <w:b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F0B"/>
    <w:multiLevelType w:val="hybridMultilevel"/>
    <w:tmpl w:val="EE80395C"/>
    <w:lvl w:ilvl="0" w:tplc="7A8CC14E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A88F91C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42803"/>
    <w:multiLevelType w:val="hybridMultilevel"/>
    <w:tmpl w:val="1F30CB4A"/>
    <w:lvl w:ilvl="0" w:tplc="5DD40444"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5F98"/>
    <w:multiLevelType w:val="hybridMultilevel"/>
    <w:tmpl w:val="2C204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0939D0"/>
    <w:multiLevelType w:val="hybridMultilevel"/>
    <w:tmpl w:val="5B1E0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224BFB"/>
    <w:multiLevelType w:val="hybridMultilevel"/>
    <w:tmpl w:val="3F227FF2"/>
    <w:lvl w:ilvl="0" w:tplc="7A8CC14E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E168414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05F8E"/>
    <w:multiLevelType w:val="hybridMultilevel"/>
    <w:tmpl w:val="41F6EE1C"/>
    <w:lvl w:ilvl="0" w:tplc="5DD40444">
      <w:numFmt w:val="bullet"/>
      <w:lvlText w:val=""/>
      <w:lvlJc w:val="left"/>
      <w:pPr>
        <w:ind w:left="72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737CA"/>
    <w:multiLevelType w:val="multilevel"/>
    <w:tmpl w:val="324CF7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7763940">
    <w:abstractNumId w:val="6"/>
  </w:num>
  <w:num w:numId="2" w16cid:durableId="1448505222">
    <w:abstractNumId w:val="2"/>
  </w:num>
  <w:num w:numId="3" w16cid:durableId="1321081364">
    <w:abstractNumId w:val="4"/>
  </w:num>
  <w:num w:numId="4" w16cid:durableId="1222524508">
    <w:abstractNumId w:val="3"/>
  </w:num>
  <w:num w:numId="5" w16cid:durableId="1560282340">
    <w:abstractNumId w:val="0"/>
  </w:num>
  <w:num w:numId="6" w16cid:durableId="546524787">
    <w:abstractNumId w:val="1"/>
  </w:num>
  <w:num w:numId="7" w16cid:durableId="667639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A9"/>
    <w:rsid w:val="00014A63"/>
    <w:rsid w:val="000575A8"/>
    <w:rsid w:val="000930BF"/>
    <w:rsid w:val="000C0DDB"/>
    <w:rsid w:val="001C1AAC"/>
    <w:rsid w:val="00215922"/>
    <w:rsid w:val="002305A8"/>
    <w:rsid w:val="002503B4"/>
    <w:rsid w:val="002509D4"/>
    <w:rsid w:val="002D601D"/>
    <w:rsid w:val="00331185"/>
    <w:rsid w:val="00372B1C"/>
    <w:rsid w:val="003858AC"/>
    <w:rsid w:val="00412EA4"/>
    <w:rsid w:val="00423F2B"/>
    <w:rsid w:val="00425B62"/>
    <w:rsid w:val="00427EE7"/>
    <w:rsid w:val="0045233D"/>
    <w:rsid w:val="00463CE8"/>
    <w:rsid w:val="004D5A66"/>
    <w:rsid w:val="00501726"/>
    <w:rsid w:val="0051581F"/>
    <w:rsid w:val="005317F6"/>
    <w:rsid w:val="00561849"/>
    <w:rsid w:val="005A05D6"/>
    <w:rsid w:val="005C4704"/>
    <w:rsid w:val="005E3BD2"/>
    <w:rsid w:val="00605E83"/>
    <w:rsid w:val="00632B32"/>
    <w:rsid w:val="00643B9C"/>
    <w:rsid w:val="006B1D17"/>
    <w:rsid w:val="00725B15"/>
    <w:rsid w:val="007751D2"/>
    <w:rsid w:val="00790261"/>
    <w:rsid w:val="007C02E1"/>
    <w:rsid w:val="007F6B60"/>
    <w:rsid w:val="008740DC"/>
    <w:rsid w:val="008A14A9"/>
    <w:rsid w:val="008D1436"/>
    <w:rsid w:val="008D3362"/>
    <w:rsid w:val="008F232B"/>
    <w:rsid w:val="00937924"/>
    <w:rsid w:val="00937C67"/>
    <w:rsid w:val="00943B21"/>
    <w:rsid w:val="009B71BD"/>
    <w:rsid w:val="009C5BFC"/>
    <w:rsid w:val="00AF61EE"/>
    <w:rsid w:val="00B05AA6"/>
    <w:rsid w:val="00B31668"/>
    <w:rsid w:val="00B37895"/>
    <w:rsid w:val="00BA1683"/>
    <w:rsid w:val="00BB0FE9"/>
    <w:rsid w:val="00BC4EDA"/>
    <w:rsid w:val="00BE11FC"/>
    <w:rsid w:val="00C2687C"/>
    <w:rsid w:val="00CC3698"/>
    <w:rsid w:val="00CD253A"/>
    <w:rsid w:val="00CF4B75"/>
    <w:rsid w:val="00E20DB6"/>
    <w:rsid w:val="00EB5772"/>
    <w:rsid w:val="00ED60F0"/>
    <w:rsid w:val="00EE02F0"/>
    <w:rsid w:val="00F23EA4"/>
    <w:rsid w:val="00F43BE8"/>
    <w:rsid w:val="00F4414E"/>
    <w:rsid w:val="00F60A3E"/>
    <w:rsid w:val="00F72BAD"/>
    <w:rsid w:val="00F839B1"/>
    <w:rsid w:val="00FA2751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8DE6E"/>
  <w15:chartTrackingRefBased/>
  <w15:docId w15:val="{057A2DA4-D17C-4329-880B-6CA30F4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14A9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ap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4A9"/>
    <w:rPr>
      <w:rFonts w:ascii="Arial" w:eastAsiaTheme="majorEastAsia" w:hAnsi="Arial" w:cstheme="majorBidi"/>
      <w:b/>
      <w:bCs/>
      <w:caps/>
      <w:sz w:val="20"/>
      <w:szCs w:val="28"/>
    </w:rPr>
  </w:style>
  <w:style w:type="table" w:styleId="TableGrid">
    <w:name w:val="Table Grid"/>
    <w:basedOn w:val="TableNormal"/>
    <w:uiPriority w:val="59"/>
    <w:rsid w:val="008A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14A9"/>
  </w:style>
  <w:style w:type="paragraph" w:styleId="Footer">
    <w:name w:val="footer"/>
    <w:basedOn w:val="Normal"/>
    <w:link w:val="FooterChar"/>
    <w:uiPriority w:val="99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14A9"/>
  </w:style>
  <w:style w:type="character" w:styleId="PageNumber">
    <w:name w:val="page number"/>
    <w:basedOn w:val="DefaultParagraphFont"/>
    <w:rsid w:val="008A14A9"/>
  </w:style>
  <w:style w:type="character" w:styleId="PlaceholderText">
    <w:name w:val="Placeholder Text"/>
    <w:basedOn w:val="DefaultParagraphFont"/>
    <w:uiPriority w:val="99"/>
    <w:semiHidden/>
    <w:rsid w:val="008A14A9"/>
    <w:rPr>
      <w:color w:val="808080"/>
    </w:rPr>
  </w:style>
  <w:style w:type="paragraph" w:customStyle="1" w:styleId="Style0">
    <w:name w:val="Style0"/>
    <w:rsid w:val="00423F2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31668"/>
    <w:pPr>
      <w:ind w:left="720"/>
      <w:contextualSpacing/>
    </w:pPr>
  </w:style>
  <w:style w:type="paragraph" w:styleId="Revision">
    <w:name w:val="Revision"/>
    <w:hidden/>
    <w:uiPriority w:val="99"/>
    <w:semiHidden/>
    <w:rsid w:val="00B3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Last reviewed April 2025</dc:subject>
  <dc:creator>lagol</dc:creator>
  <cp:keywords/>
  <dc:description/>
  <cp:lastModifiedBy>Price, Ashley (DOH)</cp:lastModifiedBy>
  <cp:revision>2</cp:revision>
  <dcterms:created xsi:type="dcterms:W3CDTF">2025-06-27T18:57:00Z</dcterms:created>
  <dcterms:modified xsi:type="dcterms:W3CDTF">2025-06-27T18:57:00Z</dcterms:modified>
</cp:coreProperties>
</file>