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F82FCD" w14:textId="77777777" w:rsidR="00E5332C" w:rsidRPr="00846E22" w:rsidRDefault="00E5332C" w:rsidP="00E5332C">
      <w:pPr>
        <w:rPr>
          <w:rFonts w:asciiTheme="majorHAnsi" w:hAnsiTheme="majorHAnsi" w:cstheme="majorHAnsi"/>
          <w:b/>
          <w:color w:val="000000"/>
          <w:sz w:val="20"/>
          <w:szCs w:val="20"/>
        </w:rPr>
      </w:pPr>
    </w:p>
    <w:p w14:paraId="534E93A1" w14:textId="77777777" w:rsidR="00E5332C" w:rsidRPr="00846E22" w:rsidRDefault="00E5332C" w:rsidP="00E5332C">
      <w:pPr>
        <w:rPr>
          <w:rFonts w:asciiTheme="majorHAnsi" w:hAnsiTheme="majorHAnsi" w:cstheme="majorHAnsi"/>
          <w:sz w:val="16"/>
          <w:szCs w:val="16"/>
        </w:rPr>
      </w:pPr>
    </w:p>
    <w:tbl>
      <w:tblPr>
        <w:tblStyle w:val="TableGrid"/>
        <w:tblW w:w="10747" w:type="dxa"/>
        <w:tblInd w:w="-5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50"/>
        <w:gridCol w:w="4497"/>
      </w:tblGrid>
      <w:tr w:rsidR="00E5332C" w:rsidRPr="00846E22" w14:paraId="7DC5E9ED" w14:textId="77777777" w:rsidTr="00C93B3D">
        <w:trPr>
          <w:trHeight w:val="636"/>
        </w:trPr>
        <w:tc>
          <w:tcPr>
            <w:tcW w:w="6250" w:type="dxa"/>
          </w:tcPr>
          <w:p w14:paraId="08825E42" w14:textId="77777777" w:rsidR="00E5332C" w:rsidRPr="00846E22" w:rsidRDefault="00E5332C" w:rsidP="0012176E">
            <w:pPr>
              <w:rPr>
                <w:rFonts w:asciiTheme="majorHAnsi" w:hAnsiTheme="majorHAnsi" w:cstheme="majorHAnsi"/>
                <w:sz w:val="22"/>
                <w:szCs w:val="22"/>
                <w:u w:val="single"/>
              </w:rPr>
            </w:pPr>
            <w:r w:rsidRPr="00846E22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Organization: </w:t>
            </w:r>
            <w:sdt>
              <w:sdtPr>
                <w:rPr>
                  <w:rFonts w:asciiTheme="majorHAnsi" w:hAnsiTheme="majorHAnsi" w:cstheme="majorHAnsi"/>
                  <w:sz w:val="22"/>
                  <w:szCs w:val="22"/>
                  <w:u w:val="single"/>
                </w:rPr>
                <w:id w:val="-1462804967"/>
                <w:showingPlcHdr/>
              </w:sdtPr>
              <w:sdtEndPr/>
              <w:sdtContent>
                <w:r w:rsidRPr="00846E22">
                  <w:rPr>
                    <w:rStyle w:val="PlaceholderText"/>
                    <w:rFonts w:asciiTheme="majorHAnsi" w:hAnsiTheme="majorHAnsi" w:cstheme="majorHAnsi"/>
                    <w:sz w:val="22"/>
                    <w:szCs w:val="22"/>
                  </w:rPr>
                  <w:t>Click here to enter text.</w:t>
                </w:r>
              </w:sdtContent>
            </w:sdt>
          </w:p>
          <w:p w14:paraId="0C66CA7E" w14:textId="5FCDA386" w:rsidR="00E5332C" w:rsidRPr="00846E22" w:rsidRDefault="00E5332C" w:rsidP="0012176E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4497" w:type="dxa"/>
          </w:tcPr>
          <w:p w14:paraId="5E73064F" w14:textId="77777777" w:rsidR="00E5332C" w:rsidRPr="00846E22" w:rsidRDefault="00E5332C" w:rsidP="0012176E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846E22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Grant #: </w:t>
            </w:r>
            <w:sdt>
              <w:sdtPr>
                <w:rPr>
                  <w:rFonts w:asciiTheme="majorHAnsi" w:hAnsiTheme="majorHAnsi" w:cstheme="majorHAnsi"/>
                  <w:b/>
                  <w:sz w:val="22"/>
                  <w:szCs w:val="22"/>
                </w:rPr>
                <w:id w:val="-1354799454"/>
                <w:showingPlcHdr/>
              </w:sdtPr>
              <w:sdtEndPr/>
              <w:sdtContent>
                <w:r w:rsidRPr="00846E22">
                  <w:rPr>
                    <w:rStyle w:val="PlaceholderText"/>
                    <w:rFonts w:asciiTheme="majorHAnsi" w:hAnsiTheme="majorHAnsi" w:cstheme="majorHAnsi"/>
                  </w:rPr>
                  <w:t>Click here to enter text.</w:t>
                </w:r>
              </w:sdtContent>
            </w:sdt>
          </w:p>
        </w:tc>
      </w:tr>
      <w:tr w:rsidR="00E5332C" w:rsidRPr="00846E22" w14:paraId="39F9C2DC" w14:textId="77777777" w:rsidTr="00C93B3D">
        <w:trPr>
          <w:trHeight w:val="655"/>
        </w:trPr>
        <w:tc>
          <w:tcPr>
            <w:tcW w:w="6250" w:type="dxa"/>
          </w:tcPr>
          <w:p w14:paraId="2CAC1226" w14:textId="2CEAAE8F" w:rsidR="00E5332C" w:rsidRPr="00846E22" w:rsidRDefault="00E5332C" w:rsidP="0012176E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846E22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Grant Program: </w:t>
            </w:r>
            <w:r w:rsidR="005C6BCD" w:rsidRPr="005C6BCD">
              <w:rPr>
                <w:rFonts w:asciiTheme="majorHAnsi" w:hAnsiTheme="majorHAnsi" w:cstheme="majorHAnsi"/>
                <w:bCs/>
                <w:sz w:val="22"/>
                <w:szCs w:val="22"/>
              </w:rPr>
              <w:t>Ryan White</w:t>
            </w:r>
            <w:r w:rsidR="005C6BCD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</w:t>
            </w:r>
            <w:r w:rsidRPr="00846E22">
              <w:rPr>
                <w:rFonts w:asciiTheme="majorHAnsi" w:hAnsiTheme="majorHAnsi" w:cstheme="majorHAnsi"/>
                <w:sz w:val="22"/>
                <w:szCs w:val="22"/>
              </w:rPr>
              <w:t xml:space="preserve">Part </w:t>
            </w:r>
            <w:r w:rsidR="00696000" w:rsidRPr="00846E22">
              <w:rPr>
                <w:rFonts w:asciiTheme="majorHAnsi" w:hAnsiTheme="majorHAnsi" w:cstheme="majorHAnsi"/>
                <w:sz w:val="22"/>
                <w:szCs w:val="22"/>
              </w:rPr>
              <w:t>B</w:t>
            </w:r>
            <w:r w:rsidRPr="00846E22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4497" w:type="dxa"/>
          </w:tcPr>
          <w:p w14:paraId="604108C1" w14:textId="77777777" w:rsidR="00E5332C" w:rsidRPr="00846E22" w:rsidRDefault="00E5332C" w:rsidP="0012176E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846E22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Year-End Grant Narrative: </w:t>
            </w:r>
            <w:r w:rsidRPr="00846E22">
              <w:rPr>
                <w:rFonts w:asciiTheme="majorHAnsi" w:hAnsiTheme="majorHAnsi" w:cstheme="majorHAnsi"/>
                <w:bCs/>
                <w:color w:val="808080" w:themeColor="background1" w:themeShade="80"/>
                <w:sz w:val="22"/>
                <w:szCs w:val="22"/>
              </w:rPr>
              <w:t>Click here to enter text.</w:t>
            </w:r>
          </w:p>
        </w:tc>
      </w:tr>
      <w:tr w:rsidR="00E5332C" w:rsidRPr="00846E22" w14:paraId="703BA9EF" w14:textId="77777777" w:rsidTr="00C93B3D">
        <w:trPr>
          <w:trHeight w:val="674"/>
        </w:trPr>
        <w:tc>
          <w:tcPr>
            <w:tcW w:w="6250" w:type="dxa"/>
          </w:tcPr>
          <w:p w14:paraId="3DB5373B" w14:textId="77777777" w:rsidR="00E5332C" w:rsidRPr="00846E22" w:rsidRDefault="00E5332C" w:rsidP="0012176E">
            <w:pPr>
              <w:tabs>
                <w:tab w:val="left" w:pos="180"/>
              </w:tabs>
              <w:rPr>
                <w:rFonts w:asciiTheme="majorHAnsi" w:hAnsiTheme="majorHAnsi" w:cstheme="majorHAnsi"/>
                <w:b/>
                <w:sz w:val="22"/>
                <w:szCs w:val="22"/>
                <w:u w:val="single"/>
              </w:rPr>
            </w:pPr>
            <w:r w:rsidRPr="00846E22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Name of Submitter: </w:t>
            </w:r>
            <w:sdt>
              <w:sdtPr>
                <w:rPr>
                  <w:rFonts w:asciiTheme="majorHAnsi" w:hAnsiTheme="majorHAnsi" w:cstheme="majorHAnsi"/>
                  <w:b/>
                  <w:sz w:val="22"/>
                  <w:szCs w:val="22"/>
                </w:rPr>
                <w:id w:val="1161895540"/>
                <w:showingPlcHdr/>
              </w:sdtPr>
              <w:sdtEndPr/>
              <w:sdtContent>
                <w:r w:rsidRPr="00846E22">
                  <w:rPr>
                    <w:rStyle w:val="PlaceholderText"/>
                    <w:rFonts w:asciiTheme="majorHAnsi" w:hAnsiTheme="majorHAnsi" w:cstheme="majorHAnsi"/>
                  </w:rPr>
                  <w:t>Click here to enter text.</w:t>
                </w:r>
              </w:sdtContent>
            </w:sdt>
            <w:r w:rsidRPr="00846E22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 </w:t>
            </w:r>
            <w:r w:rsidRPr="00846E22">
              <w:rPr>
                <w:rFonts w:asciiTheme="majorHAnsi" w:hAnsiTheme="majorHAnsi" w:cstheme="majorHAnsi"/>
                <w:b/>
                <w:sz w:val="22"/>
                <w:szCs w:val="22"/>
              </w:rPr>
              <w:tab/>
            </w:r>
            <w:r w:rsidRPr="00846E22">
              <w:rPr>
                <w:rFonts w:asciiTheme="majorHAnsi" w:hAnsiTheme="majorHAnsi" w:cstheme="majorHAnsi"/>
                <w:b/>
                <w:sz w:val="22"/>
                <w:szCs w:val="22"/>
              </w:rPr>
              <w:tab/>
            </w:r>
            <w:r w:rsidRPr="00846E22">
              <w:rPr>
                <w:rFonts w:asciiTheme="majorHAnsi" w:hAnsiTheme="majorHAnsi" w:cstheme="majorHAnsi"/>
                <w:b/>
                <w:sz w:val="22"/>
                <w:szCs w:val="22"/>
                <w:u w:val="single"/>
              </w:rPr>
              <w:t xml:space="preserve"> </w:t>
            </w:r>
          </w:p>
        </w:tc>
        <w:tc>
          <w:tcPr>
            <w:tcW w:w="4497" w:type="dxa"/>
          </w:tcPr>
          <w:p w14:paraId="6C14ACF2" w14:textId="77777777" w:rsidR="00E5332C" w:rsidRPr="00846E22" w:rsidRDefault="00E5332C" w:rsidP="0012176E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846E22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Date of Submission: </w:t>
            </w:r>
            <w:r w:rsidRPr="00846E22">
              <w:rPr>
                <w:rFonts w:asciiTheme="majorHAnsi" w:hAnsiTheme="majorHAnsi" w:cstheme="majorHAnsi"/>
                <w:bCs/>
                <w:color w:val="808080" w:themeColor="background1" w:themeShade="80"/>
                <w:sz w:val="22"/>
                <w:szCs w:val="22"/>
              </w:rPr>
              <w:t>Click here to enter text.</w:t>
            </w:r>
          </w:p>
        </w:tc>
      </w:tr>
      <w:tr w:rsidR="00E5332C" w:rsidRPr="00846E22" w14:paraId="75C1EE35" w14:textId="77777777" w:rsidTr="00C93B3D">
        <w:trPr>
          <w:trHeight w:val="816"/>
        </w:trPr>
        <w:tc>
          <w:tcPr>
            <w:tcW w:w="6250" w:type="dxa"/>
          </w:tcPr>
          <w:p w14:paraId="3BF336ED" w14:textId="77777777" w:rsidR="00E5332C" w:rsidRPr="00846E22" w:rsidRDefault="00E5332C" w:rsidP="0012176E">
            <w:pPr>
              <w:tabs>
                <w:tab w:val="left" w:pos="180"/>
              </w:tabs>
              <w:rPr>
                <w:rFonts w:asciiTheme="majorHAnsi" w:hAnsiTheme="majorHAnsi" w:cstheme="majorHAnsi"/>
                <w:sz w:val="22"/>
                <w:szCs w:val="22"/>
              </w:rPr>
            </w:pPr>
            <w:r w:rsidRPr="00846E22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Program Officer:   </w:t>
            </w:r>
            <w:sdt>
              <w:sdtPr>
                <w:rPr>
                  <w:rFonts w:asciiTheme="majorHAnsi" w:hAnsiTheme="majorHAnsi" w:cstheme="majorHAnsi"/>
                  <w:b/>
                  <w:sz w:val="22"/>
                  <w:szCs w:val="22"/>
                </w:rPr>
                <w:id w:val="-453716741"/>
                <w:showingPlcHdr/>
              </w:sdtPr>
              <w:sdtEndPr/>
              <w:sdtContent>
                <w:r w:rsidRPr="00846E22">
                  <w:rPr>
                    <w:rStyle w:val="PlaceholderText"/>
                    <w:rFonts w:asciiTheme="majorHAnsi" w:hAnsiTheme="majorHAnsi" w:cstheme="majorHAnsi"/>
                  </w:rPr>
                  <w:t>Click here to enter text.</w:t>
                </w:r>
              </w:sdtContent>
            </w:sdt>
            <w:r w:rsidRPr="00846E22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</w:t>
            </w:r>
          </w:p>
          <w:p w14:paraId="4D3A4D2F" w14:textId="77777777" w:rsidR="00C26172" w:rsidRDefault="001D36C9" w:rsidP="00C26172">
            <w:pPr>
              <w:tabs>
                <w:tab w:val="left" w:pos="5310"/>
              </w:tabs>
              <w:ind w:left="720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ab/>
            </w:r>
          </w:p>
          <w:p w14:paraId="7C8EFABC" w14:textId="6A934FF9" w:rsidR="00E5332C" w:rsidRPr="00846E22" w:rsidRDefault="00E5332C" w:rsidP="00C26172">
            <w:pPr>
              <w:tabs>
                <w:tab w:val="left" w:pos="5310"/>
              </w:tabs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4497" w:type="dxa"/>
          </w:tcPr>
          <w:p w14:paraId="1435F9EE" w14:textId="77777777" w:rsidR="00E5332C" w:rsidRPr="00846E22" w:rsidRDefault="00E5332C" w:rsidP="0012176E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846E22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Grant Monitor: </w:t>
            </w:r>
            <w:sdt>
              <w:sdtPr>
                <w:rPr>
                  <w:rFonts w:asciiTheme="majorHAnsi" w:hAnsiTheme="majorHAnsi" w:cstheme="majorHAnsi"/>
                  <w:b/>
                  <w:sz w:val="22"/>
                  <w:szCs w:val="22"/>
                </w:rPr>
                <w:id w:val="-1779551822"/>
                <w:showingPlcHdr/>
              </w:sdtPr>
              <w:sdtEndPr/>
              <w:sdtContent>
                <w:r w:rsidRPr="00846E22">
                  <w:rPr>
                    <w:rStyle w:val="PlaceholderText"/>
                    <w:rFonts w:asciiTheme="majorHAnsi" w:hAnsiTheme="majorHAnsi" w:cstheme="majorHAnsi"/>
                  </w:rPr>
                  <w:t>Click here to enter text.</w:t>
                </w:r>
              </w:sdtContent>
            </w:sdt>
          </w:p>
        </w:tc>
      </w:tr>
    </w:tbl>
    <w:p w14:paraId="2BDC63C9" w14:textId="384C2B14" w:rsidR="00E5332C" w:rsidRDefault="001D30A8" w:rsidP="00E5332C">
      <w:pPr>
        <w:outlineLvl w:val="0"/>
        <w:rPr>
          <w:rFonts w:asciiTheme="majorHAnsi" w:hAnsiTheme="majorHAnsi" w:cstheme="majorHAnsi"/>
          <w:b/>
          <w:sz w:val="22"/>
          <w:szCs w:val="22"/>
          <w:u w:val="single"/>
        </w:rPr>
      </w:pPr>
      <w:bookmarkStart w:id="0" w:name="_Toc443470026"/>
      <w:bookmarkStart w:id="1" w:name="_Toc443549426"/>
      <w:r w:rsidRPr="00846E22">
        <w:rPr>
          <w:rFonts w:asciiTheme="majorHAnsi" w:hAnsiTheme="majorHAnsi" w:cstheme="majorHAnsi"/>
          <w:b/>
          <w:sz w:val="22"/>
          <w:szCs w:val="22"/>
          <w:u w:val="single"/>
        </w:rPr>
        <w:t xml:space="preserve">ANNUAL </w:t>
      </w:r>
      <w:bookmarkEnd w:id="0"/>
      <w:bookmarkEnd w:id="1"/>
      <w:r w:rsidR="00C26172">
        <w:rPr>
          <w:rFonts w:asciiTheme="majorHAnsi" w:hAnsiTheme="majorHAnsi" w:cstheme="majorHAnsi"/>
          <w:b/>
          <w:sz w:val="22"/>
          <w:szCs w:val="22"/>
          <w:u w:val="single"/>
        </w:rPr>
        <w:t>PERFORMANCE SUMMARY</w:t>
      </w:r>
    </w:p>
    <w:p w14:paraId="4C3F9061" w14:textId="77777777" w:rsidR="00C26172" w:rsidRDefault="00C26172" w:rsidP="00E5332C">
      <w:pPr>
        <w:outlineLvl w:val="0"/>
        <w:rPr>
          <w:rFonts w:asciiTheme="majorHAnsi" w:hAnsiTheme="majorHAnsi" w:cstheme="majorHAnsi"/>
          <w:b/>
          <w:sz w:val="22"/>
          <w:szCs w:val="22"/>
          <w:u w:val="single"/>
        </w:rPr>
      </w:pPr>
    </w:p>
    <w:p w14:paraId="53F994A2" w14:textId="6A6F759B" w:rsidR="00C26172" w:rsidRDefault="00861706" w:rsidP="00E5332C">
      <w:pPr>
        <w:outlineLvl w:val="0"/>
        <w:rPr>
          <w:rFonts w:asciiTheme="majorHAnsi" w:hAnsiTheme="majorHAnsi" w:cstheme="majorHAnsi"/>
          <w:b/>
          <w:sz w:val="22"/>
          <w:szCs w:val="22"/>
        </w:rPr>
      </w:pPr>
      <w:r w:rsidRPr="00972397">
        <w:rPr>
          <w:rFonts w:asciiTheme="majorHAnsi" w:hAnsiTheme="majorHAnsi" w:cstheme="majorHAnsi"/>
          <w:b/>
          <w:sz w:val="22"/>
          <w:szCs w:val="22"/>
        </w:rPr>
        <w:t xml:space="preserve">Total Customers Served: (Positive: _____  </w:t>
      </w:r>
      <w:r w:rsidR="00183741">
        <w:rPr>
          <w:rFonts w:asciiTheme="majorHAnsi" w:hAnsiTheme="majorHAnsi" w:cstheme="majorHAnsi"/>
          <w:b/>
          <w:sz w:val="22"/>
          <w:szCs w:val="22"/>
        </w:rPr>
        <w:t>PrEP-Eligible</w:t>
      </w:r>
      <w:r w:rsidRPr="00972397">
        <w:rPr>
          <w:rFonts w:asciiTheme="majorHAnsi" w:hAnsiTheme="majorHAnsi" w:cstheme="majorHAnsi"/>
          <w:b/>
          <w:sz w:val="22"/>
          <w:szCs w:val="22"/>
        </w:rPr>
        <w:t>: ____)</w:t>
      </w:r>
    </w:p>
    <w:p w14:paraId="28464ABD" w14:textId="77777777" w:rsidR="0084753D" w:rsidRPr="00972397" w:rsidRDefault="0084753D" w:rsidP="00E5332C">
      <w:pPr>
        <w:outlineLvl w:val="0"/>
        <w:rPr>
          <w:rFonts w:asciiTheme="majorHAnsi" w:hAnsiTheme="majorHAnsi" w:cstheme="majorHAnsi"/>
          <w:b/>
          <w:sz w:val="22"/>
          <w:szCs w:val="22"/>
        </w:rPr>
      </w:pPr>
    </w:p>
    <w:p w14:paraId="59C7A5FA" w14:textId="77777777" w:rsidR="00861706" w:rsidRDefault="00861706" w:rsidP="00E5332C">
      <w:pPr>
        <w:outlineLvl w:val="0"/>
        <w:rPr>
          <w:rFonts w:asciiTheme="majorHAnsi" w:hAnsiTheme="majorHAnsi" w:cstheme="majorHAnsi"/>
          <w:b/>
          <w:sz w:val="22"/>
          <w:szCs w:val="22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6"/>
        <w:gridCol w:w="799"/>
        <w:gridCol w:w="872"/>
        <w:gridCol w:w="671"/>
        <w:gridCol w:w="733"/>
        <w:gridCol w:w="222"/>
        <w:gridCol w:w="800"/>
        <w:gridCol w:w="872"/>
        <w:gridCol w:w="672"/>
        <w:gridCol w:w="733"/>
      </w:tblGrid>
      <w:tr w:rsidR="00A35A6A" w14:paraId="2EEC2CB5" w14:textId="77777777" w:rsidTr="0084753D">
        <w:trPr>
          <w:trHeight w:val="537"/>
        </w:trPr>
        <w:tc>
          <w:tcPr>
            <w:tcW w:w="0" w:type="auto"/>
            <w:vMerge w:val="restart"/>
          </w:tcPr>
          <w:p w14:paraId="7406B4B6" w14:textId="77777777" w:rsidR="00A35A6A" w:rsidRPr="00D17476" w:rsidRDefault="00A35A6A" w:rsidP="0073074F">
            <w:pPr>
              <w:outlineLvl w:val="0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bookmarkStart w:id="2" w:name="_Hlk191898321"/>
            <w:r w:rsidRPr="00D17476">
              <w:rPr>
                <w:rFonts w:asciiTheme="majorHAnsi" w:hAnsiTheme="majorHAnsi" w:cstheme="majorHAnsi"/>
                <w:b/>
                <w:sz w:val="22"/>
                <w:szCs w:val="22"/>
              </w:rPr>
              <w:t>Service Area</w:t>
            </w:r>
          </w:p>
        </w:tc>
        <w:tc>
          <w:tcPr>
            <w:tcW w:w="0" w:type="auto"/>
            <w:gridSpan w:val="4"/>
            <w:shd w:val="clear" w:color="auto" w:fill="F2F2F2" w:themeFill="background1" w:themeFillShade="F2"/>
          </w:tcPr>
          <w:p w14:paraId="404F9FD4" w14:textId="77777777" w:rsidR="00A35A6A" w:rsidRPr="00D17476" w:rsidRDefault="00A35A6A" w:rsidP="0073074F">
            <w:pPr>
              <w:jc w:val="center"/>
              <w:outlineLvl w:val="0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D17476">
              <w:rPr>
                <w:rFonts w:asciiTheme="majorHAnsi" w:hAnsiTheme="majorHAnsi" w:cstheme="majorHAnsi"/>
                <w:b/>
                <w:sz w:val="22"/>
                <w:szCs w:val="22"/>
              </w:rPr>
              <w:t>Positive Customers</w:t>
            </w:r>
          </w:p>
        </w:tc>
        <w:tc>
          <w:tcPr>
            <w:tcW w:w="0" w:type="auto"/>
            <w:shd w:val="clear" w:color="auto" w:fill="000000" w:themeFill="text1"/>
          </w:tcPr>
          <w:p w14:paraId="49B36FA4" w14:textId="77777777" w:rsidR="00A35A6A" w:rsidRPr="00D17476" w:rsidRDefault="00A35A6A" w:rsidP="0073074F">
            <w:pPr>
              <w:outlineLvl w:val="0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0" w:type="auto"/>
            <w:gridSpan w:val="4"/>
            <w:shd w:val="clear" w:color="auto" w:fill="BFBFBF" w:themeFill="background1" w:themeFillShade="BF"/>
          </w:tcPr>
          <w:p w14:paraId="03CEC870" w14:textId="760E758D" w:rsidR="00A35A6A" w:rsidRPr="00D17476" w:rsidRDefault="00183741" w:rsidP="0073074F">
            <w:pPr>
              <w:jc w:val="center"/>
              <w:outlineLvl w:val="0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D17476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PrEP-Eligible </w:t>
            </w:r>
            <w:r w:rsidR="00A35A6A" w:rsidRPr="00D17476">
              <w:rPr>
                <w:rFonts w:asciiTheme="majorHAnsi" w:hAnsiTheme="majorHAnsi" w:cstheme="majorHAnsi"/>
                <w:b/>
                <w:sz w:val="22"/>
                <w:szCs w:val="22"/>
              </w:rPr>
              <w:t>Customers</w:t>
            </w:r>
          </w:p>
        </w:tc>
      </w:tr>
      <w:tr w:rsidR="00A35A6A" w14:paraId="43550640" w14:textId="77777777" w:rsidTr="0084753D">
        <w:trPr>
          <w:trHeight w:val="537"/>
        </w:trPr>
        <w:tc>
          <w:tcPr>
            <w:tcW w:w="0" w:type="auto"/>
            <w:vMerge/>
          </w:tcPr>
          <w:p w14:paraId="357BE230" w14:textId="77777777" w:rsidR="00A35A6A" w:rsidRPr="00D17476" w:rsidRDefault="00A35A6A" w:rsidP="0073074F">
            <w:pPr>
              <w:outlineLvl w:val="0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0" w:type="auto"/>
            <w:gridSpan w:val="2"/>
          </w:tcPr>
          <w:p w14:paraId="6CA11B62" w14:textId="77777777" w:rsidR="00A35A6A" w:rsidRPr="00D17476" w:rsidRDefault="00A35A6A" w:rsidP="0073074F">
            <w:pPr>
              <w:outlineLvl w:val="0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D17476">
              <w:rPr>
                <w:rFonts w:asciiTheme="majorHAnsi" w:hAnsiTheme="majorHAnsi" w:cstheme="majorHAnsi"/>
                <w:b/>
                <w:sz w:val="22"/>
                <w:szCs w:val="22"/>
              </w:rPr>
              <w:t>Customer Targets Met</w:t>
            </w:r>
          </w:p>
        </w:tc>
        <w:tc>
          <w:tcPr>
            <w:tcW w:w="0" w:type="auto"/>
            <w:gridSpan w:val="2"/>
          </w:tcPr>
          <w:p w14:paraId="7BA47788" w14:textId="77777777" w:rsidR="00A35A6A" w:rsidRPr="00D17476" w:rsidRDefault="00A35A6A" w:rsidP="0073074F">
            <w:pPr>
              <w:outlineLvl w:val="0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D17476">
              <w:rPr>
                <w:rFonts w:asciiTheme="majorHAnsi" w:hAnsiTheme="majorHAnsi" w:cstheme="majorHAnsi"/>
                <w:b/>
                <w:sz w:val="22"/>
                <w:szCs w:val="22"/>
              </w:rPr>
              <w:t>Service Units Met</w:t>
            </w:r>
          </w:p>
        </w:tc>
        <w:tc>
          <w:tcPr>
            <w:tcW w:w="0" w:type="auto"/>
            <w:shd w:val="clear" w:color="auto" w:fill="000000" w:themeFill="text1"/>
          </w:tcPr>
          <w:p w14:paraId="6F8AA333" w14:textId="77777777" w:rsidR="00A35A6A" w:rsidRPr="00D17476" w:rsidRDefault="00A35A6A" w:rsidP="0073074F">
            <w:pPr>
              <w:outlineLvl w:val="0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0" w:type="auto"/>
            <w:gridSpan w:val="2"/>
          </w:tcPr>
          <w:p w14:paraId="34A3D30A" w14:textId="77777777" w:rsidR="00A35A6A" w:rsidRPr="00D17476" w:rsidRDefault="00A35A6A" w:rsidP="0073074F">
            <w:pPr>
              <w:outlineLvl w:val="0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D17476">
              <w:rPr>
                <w:rFonts w:asciiTheme="majorHAnsi" w:hAnsiTheme="majorHAnsi" w:cstheme="majorHAnsi"/>
                <w:b/>
                <w:sz w:val="22"/>
                <w:szCs w:val="22"/>
              </w:rPr>
              <w:t>Customer Targets Met</w:t>
            </w:r>
          </w:p>
        </w:tc>
        <w:tc>
          <w:tcPr>
            <w:tcW w:w="0" w:type="auto"/>
            <w:gridSpan w:val="2"/>
          </w:tcPr>
          <w:p w14:paraId="0BE3F5B0" w14:textId="77777777" w:rsidR="00A35A6A" w:rsidRPr="00D17476" w:rsidRDefault="00A35A6A" w:rsidP="0073074F">
            <w:pPr>
              <w:outlineLvl w:val="0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D17476">
              <w:rPr>
                <w:rFonts w:asciiTheme="majorHAnsi" w:hAnsiTheme="majorHAnsi" w:cstheme="majorHAnsi"/>
                <w:b/>
                <w:sz w:val="22"/>
                <w:szCs w:val="22"/>
              </w:rPr>
              <w:t>Service Units Met</w:t>
            </w:r>
          </w:p>
        </w:tc>
      </w:tr>
      <w:tr w:rsidR="00183741" w14:paraId="0E4D3C2B" w14:textId="77777777" w:rsidTr="0084753D">
        <w:trPr>
          <w:trHeight w:val="537"/>
        </w:trPr>
        <w:tc>
          <w:tcPr>
            <w:tcW w:w="0" w:type="auto"/>
            <w:vMerge/>
          </w:tcPr>
          <w:p w14:paraId="2FDDB0A0" w14:textId="77777777" w:rsidR="00A35A6A" w:rsidRPr="00D17476" w:rsidRDefault="00A35A6A" w:rsidP="0073074F">
            <w:pPr>
              <w:outlineLvl w:val="0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14:paraId="66CDA8C3" w14:textId="77777777" w:rsidR="00A35A6A" w:rsidRPr="00D17476" w:rsidRDefault="00A35A6A" w:rsidP="0073074F">
            <w:pPr>
              <w:jc w:val="center"/>
              <w:outlineLvl w:val="0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D17476">
              <w:rPr>
                <w:rFonts w:asciiTheme="majorHAnsi" w:hAnsiTheme="majorHAnsi" w:cstheme="majorHAnsi"/>
                <w:b/>
                <w:sz w:val="22"/>
                <w:szCs w:val="22"/>
              </w:rPr>
              <w:t>Y</w:t>
            </w:r>
          </w:p>
        </w:tc>
        <w:tc>
          <w:tcPr>
            <w:tcW w:w="0" w:type="auto"/>
          </w:tcPr>
          <w:p w14:paraId="7AD03B58" w14:textId="77777777" w:rsidR="00A35A6A" w:rsidRPr="00D17476" w:rsidRDefault="00A35A6A" w:rsidP="0073074F">
            <w:pPr>
              <w:jc w:val="center"/>
              <w:outlineLvl w:val="0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D17476">
              <w:rPr>
                <w:rFonts w:asciiTheme="majorHAnsi" w:hAnsiTheme="majorHAnsi" w:cstheme="majorHAnsi"/>
                <w:b/>
                <w:sz w:val="22"/>
                <w:szCs w:val="22"/>
              </w:rPr>
              <w:t>N</w:t>
            </w:r>
          </w:p>
        </w:tc>
        <w:tc>
          <w:tcPr>
            <w:tcW w:w="0" w:type="auto"/>
          </w:tcPr>
          <w:p w14:paraId="21819E80" w14:textId="77777777" w:rsidR="00A35A6A" w:rsidRPr="00D17476" w:rsidRDefault="00A35A6A" w:rsidP="0073074F">
            <w:pPr>
              <w:jc w:val="center"/>
              <w:outlineLvl w:val="0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D17476">
              <w:rPr>
                <w:rFonts w:asciiTheme="majorHAnsi" w:hAnsiTheme="majorHAnsi" w:cstheme="majorHAnsi"/>
                <w:b/>
                <w:sz w:val="22"/>
                <w:szCs w:val="22"/>
              </w:rPr>
              <w:t>Y</w:t>
            </w:r>
          </w:p>
        </w:tc>
        <w:tc>
          <w:tcPr>
            <w:tcW w:w="0" w:type="auto"/>
          </w:tcPr>
          <w:p w14:paraId="04AA4DF9" w14:textId="77777777" w:rsidR="00A35A6A" w:rsidRPr="00D17476" w:rsidRDefault="00A35A6A" w:rsidP="0073074F">
            <w:pPr>
              <w:jc w:val="center"/>
              <w:outlineLvl w:val="0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D17476">
              <w:rPr>
                <w:rFonts w:asciiTheme="majorHAnsi" w:hAnsiTheme="majorHAnsi" w:cstheme="majorHAnsi"/>
                <w:b/>
                <w:sz w:val="22"/>
                <w:szCs w:val="22"/>
              </w:rPr>
              <w:t>N</w:t>
            </w:r>
          </w:p>
        </w:tc>
        <w:tc>
          <w:tcPr>
            <w:tcW w:w="0" w:type="auto"/>
            <w:shd w:val="clear" w:color="auto" w:fill="000000" w:themeFill="text1"/>
          </w:tcPr>
          <w:p w14:paraId="147E0926" w14:textId="77777777" w:rsidR="00A35A6A" w:rsidRPr="00D17476" w:rsidRDefault="00A35A6A" w:rsidP="0073074F">
            <w:pPr>
              <w:jc w:val="center"/>
              <w:outlineLvl w:val="0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14:paraId="4231B96B" w14:textId="77777777" w:rsidR="00A35A6A" w:rsidRPr="00D17476" w:rsidRDefault="00A35A6A" w:rsidP="0073074F">
            <w:pPr>
              <w:jc w:val="center"/>
              <w:outlineLvl w:val="0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D17476">
              <w:rPr>
                <w:rFonts w:asciiTheme="majorHAnsi" w:hAnsiTheme="majorHAnsi" w:cstheme="majorHAnsi"/>
                <w:b/>
                <w:sz w:val="22"/>
                <w:szCs w:val="22"/>
              </w:rPr>
              <w:t>Y</w:t>
            </w:r>
          </w:p>
        </w:tc>
        <w:tc>
          <w:tcPr>
            <w:tcW w:w="0" w:type="auto"/>
          </w:tcPr>
          <w:p w14:paraId="08A303B5" w14:textId="77777777" w:rsidR="00A35A6A" w:rsidRPr="00D17476" w:rsidRDefault="00A35A6A" w:rsidP="0073074F">
            <w:pPr>
              <w:jc w:val="center"/>
              <w:outlineLvl w:val="0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D17476">
              <w:rPr>
                <w:rFonts w:asciiTheme="majorHAnsi" w:hAnsiTheme="majorHAnsi" w:cstheme="majorHAnsi"/>
                <w:b/>
                <w:sz w:val="22"/>
                <w:szCs w:val="22"/>
              </w:rPr>
              <w:t>N</w:t>
            </w:r>
          </w:p>
        </w:tc>
        <w:tc>
          <w:tcPr>
            <w:tcW w:w="0" w:type="auto"/>
          </w:tcPr>
          <w:p w14:paraId="70D1F551" w14:textId="77777777" w:rsidR="00A35A6A" w:rsidRPr="00D17476" w:rsidRDefault="00A35A6A" w:rsidP="0073074F">
            <w:pPr>
              <w:jc w:val="center"/>
              <w:outlineLvl w:val="0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D17476">
              <w:rPr>
                <w:rFonts w:asciiTheme="majorHAnsi" w:hAnsiTheme="majorHAnsi" w:cstheme="majorHAnsi"/>
                <w:b/>
                <w:sz w:val="22"/>
                <w:szCs w:val="22"/>
              </w:rPr>
              <w:t>Y</w:t>
            </w:r>
          </w:p>
        </w:tc>
        <w:tc>
          <w:tcPr>
            <w:tcW w:w="0" w:type="auto"/>
          </w:tcPr>
          <w:p w14:paraId="41BD17F7" w14:textId="77777777" w:rsidR="00A35A6A" w:rsidRPr="00D17476" w:rsidRDefault="00A35A6A" w:rsidP="0073074F">
            <w:pPr>
              <w:jc w:val="center"/>
              <w:outlineLvl w:val="0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D17476">
              <w:rPr>
                <w:rFonts w:asciiTheme="majorHAnsi" w:hAnsiTheme="majorHAnsi" w:cstheme="majorHAnsi"/>
                <w:b/>
                <w:sz w:val="22"/>
                <w:szCs w:val="22"/>
              </w:rPr>
              <w:t>N</w:t>
            </w:r>
          </w:p>
        </w:tc>
      </w:tr>
      <w:tr w:rsidR="00183741" w14:paraId="6362B56C" w14:textId="77777777" w:rsidTr="0084753D">
        <w:trPr>
          <w:trHeight w:val="537"/>
        </w:trPr>
        <w:tc>
          <w:tcPr>
            <w:tcW w:w="0" w:type="auto"/>
          </w:tcPr>
          <w:p w14:paraId="440A0481" w14:textId="77777777" w:rsidR="00A35A6A" w:rsidRPr="00D17476" w:rsidRDefault="00A35A6A" w:rsidP="0073074F">
            <w:pPr>
              <w:outlineLvl w:val="0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D17476">
              <w:rPr>
                <w:rFonts w:asciiTheme="majorHAnsi" w:hAnsiTheme="majorHAnsi" w:cstheme="majorHAnsi"/>
                <w:b/>
                <w:sz w:val="22"/>
                <w:szCs w:val="22"/>
              </w:rPr>
              <w:t>Health Education Risk Reduction</w:t>
            </w:r>
          </w:p>
        </w:tc>
        <w:tc>
          <w:tcPr>
            <w:tcW w:w="0" w:type="auto"/>
          </w:tcPr>
          <w:p w14:paraId="4F5B9C42" w14:textId="77777777" w:rsidR="00A35A6A" w:rsidRPr="00D17476" w:rsidRDefault="00A35A6A" w:rsidP="0073074F">
            <w:pPr>
              <w:outlineLvl w:val="0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14:paraId="08867030" w14:textId="77777777" w:rsidR="00A35A6A" w:rsidRPr="00D17476" w:rsidRDefault="00A35A6A" w:rsidP="0073074F">
            <w:pPr>
              <w:outlineLvl w:val="0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14:paraId="288A9D9B" w14:textId="77777777" w:rsidR="00A35A6A" w:rsidRPr="00D17476" w:rsidRDefault="00A35A6A" w:rsidP="0073074F">
            <w:pPr>
              <w:outlineLvl w:val="0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14:paraId="68CD17AD" w14:textId="77777777" w:rsidR="00A35A6A" w:rsidRPr="00D17476" w:rsidRDefault="00A35A6A" w:rsidP="0073074F">
            <w:pPr>
              <w:outlineLvl w:val="0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000000" w:themeFill="text1"/>
          </w:tcPr>
          <w:p w14:paraId="1F1235EB" w14:textId="77777777" w:rsidR="00A35A6A" w:rsidRPr="00D17476" w:rsidRDefault="00A35A6A" w:rsidP="0073074F">
            <w:pPr>
              <w:outlineLvl w:val="0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14:paraId="18AB4BB2" w14:textId="77777777" w:rsidR="00A35A6A" w:rsidRPr="00D17476" w:rsidRDefault="00A35A6A" w:rsidP="0073074F">
            <w:pPr>
              <w:outlineLvl w:val="0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14:paraId="7E839E89" w14:textId="77777777" w:rsidR="00A35A6A" w:rsidRPr="00D17476" w:rsidRDefault="00A35A6A" w:rsidP="0073074F">
            <w:pPr>
              <w:outlineLvl w:val="0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14:paraId="1A65FACA" w14:textId="77777777" w:rsidR="00A35A6A" w:rsidRPr="00D17476" w:rsidRDefault="00A35A6A" w:rsidP="0073074F">
            <w:pPr>
              <w:outlineLvl w:val="0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14:paraId="5552C52A" w14:textId="77777777" w:rsidR="00A35A6A" w:rsidRPr="00D17476" w:rsidRDefault="00A35A6A" w:rsidP="0073074F">
            <w:pPr>
              <w:outlineLvl w:val="0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</w:tr>
      <w:tr w:rsidR="00183741" w14:paraId="5479541C" w14:textId="77777777" w:rsidTr="0084753D">
        <w:trPr>
          <w:trHeight w:val="537"/>
        </w:trPr>
        <w:tc>
          <w:tcPr>
            <w:tcW w:w="0" w:type="auto"/>
          </w:tcPr>
          <w:p w14:paraId="5CD6CFEB" w14:textId="77777777" w:rsidR="00A35A6A" w:rsidRPr="00D17476" w:rsidRDefault="00A35A6A" w:rsidP="0073074F">
            <w:pPr>
              <w:outlineLvl w:val="0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D17476">
              <w:rPr>
                <w:rFonts w:asciiTheme="majorHAnsi" w:hAnsiTheme="majorHAnsi" w:cstheme="majorHAnsi"/>
                <w:b/>
                <w:sz w:val="22"/>
                <w:szCs w:val="22"/>
              </w:rPr>
              <w:t>Medical Case Management</w:t>
            </w:r>
          </w:p>
        </w:tc>
        <w:tc>
          <w:tcPr>
            <w:tcW w:w="0" w:type="auto"/>
          </w:tcPr>
          <w:p w14:paraId="37F3427D" w14:textId="77777777" w:rsidR="00A35A6A" w:rsidRPr="00D17476" w:rsidRDefault="00A35A6A" w:rsidP="0073074F">
            <w:pPr>
              <w:outlineLvl w:val="0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14:paraId="0A4A8044" w14:textId="77777777" w:rsidR="00A35A6A" w:rsidRPr="00D17476" w:rsidRDefault="00A35A6A" w:rsidP="0073074F">
            <w:pPr>
              <w:outlineLvl w:val="0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14:paraId="672775C9" w14:textId="77777777" w:rsidR="00A35A6A" w:rsidRPr="00D17476" w:rsidRDefault="00A35A6A" w:rsidP="0073074F">
            <w:pPr>
              <w:outlineLvl w:val="0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14:paraId="6FDE8BFD" w14:textId="77777777" w:rsidR="00A35A6A" w:rsidRPr="00D17476" w:rsidRDefault="00A35A6A" w:rsidP="0073074F">
            <w:pPr>
              <w:outlineLvl w:val="0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000000" w:themeFill="text1"/>
          </w:tcPr>
          <w:p w14:paraId="47AD5F4C" w14:textId="77777777" w:rsidR="00A35A6A" w:rsidRPr="00D17476" w:rsidRDefault="00A35A6A" w:rsidP="0073074F">
            <w:pPr>
              <w:outlineLvl w:val="0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14:paraId="612DC026" w14:textId="77777777" w:rsidR="00A35A6A" w:rsidRPr="00D17476" w:rsidRDefault="00A35A6A" w:rsidP="0073074F">
            <w:pPr>
              <w:outlineLvl w:val="0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14:paraId="33314DF8" w14:textId="77777777" w:rsidR="00A35A6A" w:rsidRPr="00D17476" w:rsidRDefault="00A35A6A" w:rsidP="0073074F">
            <w:pPr>
              <w:outlineLvl w:val="0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14:paraId="0588E69C" w14:textId="77777777" w:rsidR="00A35A6A" w:rsidRPr="00D17476" w:rsidRDefault="00A35A6A" w:rsidP="0073074F">
            <w:pPr>
              <w:outlineLvl w:val="0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14:paraId="70039508" w14:textId="77777777" w:rsidR="00A35A6A" w:rsidRPr="00D17476" w:rsidRDefault="00A35A6A" w:rsidP="0073074F">
            <w:pPr>
              <w:outlineLvl w:val="0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</w:tr>
      <w:tr w:rsidR="00183741" w14:paraId="78ED5723" w14:textId="77777777" w:rsidTr="0084753D">
        <w:trPr>
          <w:trHeight w:val="537"/>
        </w:trPr>
        <w:tc>
          <w:tcPr>
            <w:tcW w:w="0" w:type="auto"/>
          </w:tcPr>
          <w:p w14:paraId="4D9C87EB" w14:textId="77777777" w:rsidR="00A35A6A" w:rsidRPr="00D17476" w:rsidRDefault="00A35A6A" w:rsidP="0073074F">
            <w:pPr>
              <w:outlineLvl w:val="0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D17476">
              <w:rPr>
                <w:rFonts w:asciiTheme="majorHAnsi" w:hAnsiTheme="majorHAnsi" w:cstheme="majorHAnsi"/>
                <w:b/>
                <w:sz w:val="22"/>
                <w:szCs w:val="22"/>
              </w:rPr>
              <w:t>Medical Transportation</w:t>
            </w:r>
          </w:p>
        </w:tc>
        <w:tc>
          <w:tcPr>
            <w:tcW w:w="0" w:type="auto"/>
          </w:tcPr>
          <w:p w14:paraId="091722BC" w14:textId="77777777" w:rsidR="00A35A6A" w:rsidRPr="00D17476" w:rsidRDefault="00A35A6A" w:rsidP="0073074F">
            <w:pPr>
              <w:outlineLvl w:val="0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14:paraId="579C2A09" w14:textId="77777777" w:rsidR="00A35A6A" w:rsidRPr="00D17476" w:rsidRDefault="00A35A6A" w:rsidP="0073074F">
            <w:pPr>
              <w:outlineLvl w:val="0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14:paraId="1D058DC3" w14:textId="77777777" w:rsidR="00A35A6A" w:rsidRPr="00D17476" w:rsidRDefault="00A35A6A" w:rsidP="0073074F">
            <w:pPr>
              <w:outlineLvl w:val="0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14:paraId="791C3A4B" w14:textId="77777777" w:rsidR="00A35A6A" w:rsidRPr="00D17476" w:rsidRDefault="00A35A6A" w:rsidP="0073074F">
            <w:pPr>
              <w:outlineLvl w:val="0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000000" w:themeFill="text1"/>
          </w:tcPr>
          <w:p w14:paraId="4AF541E3" w14:textId="77777777" w:rsidR="00A35A6A" w:rsidRPr="00D17476" w:rsidRDefault="00A35A6A" w:rsidP="0073074F">
            <w:pPr>
              <w:outlineLvl w:val="0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14:paraId="3DED7802" w14:textId="77777777" w:rsidR="00A35A6A" w:rsidRPr="00D17476" w:rsidRDefault="00A35A6A" w:rsidP="0073074F">
            <w:pPr>
              <w:outlineLvl w:val="0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14:paraId="5A21B6B2" w14:textId="77777777" w:rsidR="00A35A6A" w:rsidRPr="00D17476" w:rsidRDefault="00A35A6A" w:rsidP="0073074F">
            <w:pPr>
              <w:outlineLvl w:val="0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14:paraId="5A6ABFED" w14:textId="77777777" w:rsidR="00A35A6A" w:rsidRPr="00D17476" w:rsidRDefault="00A35A6A" w:rsidP="0073074F">
            <w:pPr>
              <w:outlineLvl w:val="0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14:paraId="4C51CB34" w14:textId="77777777" w:rsidR="00A35A6A" w:rsidRPr="00D17476" w:rsidRDefault="00A35A6A" w:rsidP="0073074F">
            <w:pPr>
              <w:outlineLvl w:val="0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</w:tr>
      <w:tr w:rsidR="00183741" w14:paraId="70ACBA75" w14:textId="77777777" w:rsidTr="0084753D">
        <w:trPr>
          <w:trHeight w:val="537"/>
        </w:trPr>
        <w:tc>
          <w:tcPr>
            <w:tcW w:w="0" w:type="auto"/>
          </w:tcPr>
          <w:p w14:paraId="4434E455" w14:textId="77777777" w:rsidR="00A35A6A" w:rsidRPr="00D17476" w:rsidRDefault="00A35A6A" w:rsidP="0073074F">
            <w:pPr>
              <w:outlineLvl w:val="0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D17476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Mental Health </w:t>
            </w:r>
          </w:p>
        </w:tc>
        <w:tc>
          <w:tcPr>
            <w:tcW w:w="0" w:type="auto"/>
          </w:tcPr>
          <w:p w14:paraId="3C286C38" w14:textId="77777777" w:rsidR="00A35A6A" w:rsidRPr="00D17476" w:rsidRDefault="00A35A6A" w:rsidP="0073074F">
            <w:pPr>
              <w:outlineLvl w:val="0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14:paraId="75CC63ED" w14:textId="77777777" w:rsidR="00A35A6A" w:rsidRPr="00D17476" w:rsidRDefault="00A35A6A" w:rsidP="0073074F">
            <w:pPr>
              <w:outlineLvl w:val="0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14:paraId="3D227528" w14:textId="77777777" w:rsidR="00A35A6A" w:rsidRPr="00D17476" w:rsidRDefault="00A35A6A" w:rsidP="0073074F">
            <w:pPr>
              <w:outlineLvl w:val="0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14:paraId="6DF55552" w14:textId="77777777" w:rsidR="00A35A6A" w:rsidRPr="00D17476" w:rsidRDefault="00A35A6A" w:rsidP="0073074F">
            <w:pPr>
              <w:outlineLvl w:val="0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000000" w:themeFill="text1"/>
          </w:tcPr>
          <w:p w14:paraId="77D72A2A" w14:textId="77777777" w:rsidR="00A35A6A" w:rsidRPr="00D17476" w:rsidRDefault="00A35A6A" w:rsidP="0073074F">
            <w:pPr>
              <w:outlineLvl w:val="0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14:paraId="1479855F" w14:textId="77777777" w:rsidR="00A35A6A" w:rsidRPr="00D17476" w:rsidRDefault="00A35A6A" w:rsidP="0073074F">
            <w:pPr>
              <w:outlineLvl w:val="0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14:paraId="14FE4796" w14:textId="77777777" w:rsidR="00A35A6A" w:rsidRPr="00D17476" w:rsidRDefault="00A35A6A" w:rsidP="0073074F">
            <w:pPr>
              <w:outlineLvl w:val="0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14:paraId="7A0CF033" w14:textId="77777777" w:rsidR="00A35A6A" w:rsidRPr="00D17476" w:rsidRDefault="00A35A6A" w:rsidP="0073074F">
            <w:pPr>
              <w:outlineLvl w:val="0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14:paraId="5D67C2E5" w14:textId="77777777" w:rsidR="00A35A6A" w:rsidRPr="00D17476" w:rsidRDefault="00A35A6A" w:rsidP="0073074F">
            <w:pPr>
              <w:outlineLvl w:val="0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</w:tr>
      <w:tr w:rsidR="00183741" w14:paraId="5517B255" w14:textId="77777777" w:rsidTr="0084753D">
        <w:trPr>
          <w:trHeight w:val="537"/>
        </w:trPr>
        <w:tc>
          <w:tcPr>
            <w:tcW w:w="0" w:type="auto"/>
          </w:tcPr>
          <w:p w14:paraId="2D7A1098" w14:textId="77777777" w:rsidR="00A35A6A" w:rsidRPr="00D17476" w:rsidRDefault="00A35A6A" w:rsidP="0073074F">
            <w:pPr>
              <w:outlineLvl w:val="0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D17476">
              <w:rPr>
                <w:rFonts w:asciiTheme="majorHAnsi" w:hAnsiTheme="majorHAnsi" w:cstheme="majorHAnsi"/>
                <w:b/>
                <w:sz w:val="22"/>
                <w:szCs w:val="22"/>
              </w:rPr>
              <w:t>Non-Medical Case Management</w:t>
            </w:r>
          </w:p>
        </w:tc>
        <w:tc>
          <w:tcPr>
            <w:tcW w:w="0" w:type="auto"/>
          </w:tcPr>
          <w:p w14:paraId="3EDB54E3" w14:textId="77777777" w:rsidR="00A35A6A" w:rsidRPr="00D17476" w:rsidRDefault="00A35A6A" w:rsidP="0073074F">
            <w:pPr>
              <w:outlineLvl w:val="0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14:paraId="7F544EBE" w14:textId="77777777" w:rsidR="00A35A6A" w:rsidRPr="00D17476" w:rsidRDefault="00A35A6A" w:rsidP="0073074F">
            <w:pPr>
              <w:outlineLvl w:val="0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14:paraId="605DDDC3" w14:textId="77777777" w:rsidR="00A35A6A" w:rsidRPr="00D17476" w:rsidRDefault="00A35A6A" w:rsidP="0073074F">
            <w:pPr>
              <w:outlineLvl w:val="0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14:paraId="0C115CBB" w14:textId="77777777" w:rsidR="00A35A6A" w:rsidRPr="00D17476" w:rsidRDefault="00A35A6A" w:rsidP="0073074F">
            <w:pPr>
              <w:outlineLvl w:val="0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000000" w:themeFill="text1"/>
          </w:tcPr>
          <w:p w14:paraId="111F3213" w14:textId="77777777" w:rsidR="00A35A6A" w:rsidRPr="00D17476" w:rsidRDefault="00A35A6A" w:rsidP="0073074F">
            <w:pPr>
              <w:outlineLvl w:val="0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14:paraId="74D0C8F5" w14:textId="77777777" w:rsidR="00A35A6A" w:rsidRPr="00D17476" w:rsidRDefault="00A35A6A" w:rsidP="0073074F">
            <w:pPr>
              <w:outlineLvl w:val="0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14:paraId="08BA58D7" w14:textId="77777777" w:rsidR="00A35A6A" w:rsidRPr="00D17476" w:rsidRDefault="00A35A6A" w:rsidP="0073074F">
            <w:pPr>
              <w:outlineLvl w:val="0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14:paraId="6FEEF111" w14:textId="77777777" w:rsidR="00A35A6A" w:rsidRPr="00D17476" w:rsidRDefault="00A35A6A" w:rsidP="0073074F">
            <w:pPr>
              <w:outlineLvl w:val="0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14:paraId="3CA30586" w14:textId="77777777" w:rsidR="00A35A6A" w:rsidRPr="00D17476" w:rsidRDefault="00A35A6A" w:rsidP="0073074F">
            <w:pPr>
              <w:outlineLvl w:val="0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</w:tr>
      <w:tr w:rsidR="00183741" w14:paraId="6353E879" w14:textId="77777777" w:rsidTr="0084753D">
        <w:trPr>
          <w:trHeight w:val="537"/>
        </w:trPr>
        <w:tc>
          <w:tcPr>
            <w:tcW w:w="0" w:type="auto"/>
          </w:tcPr>
          <w:p w14:paraId="092139C1" w14:textId="77777777" w:rsidR="00A35A6A" w:rsidRPr="00D17476" w:rsidRDefault="00A35A6A" w:rsidP="0073074F">
            <w:pPr>
              <w:outlineLvl w:val="0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D17476">
              <w:rPr>
                <w:rFonts w:asciiTheme="majorHAnsi" w:hAnsiTheme="majorHAnsi" w:cstheme="majorHAnsi"/>
                <w:b/>
                <w:sz w:val="22"/>
                <w:szCs w:val="22"/>
              </w:rPr>
              <w:t>Outpatient Ambulatory Health Services</w:t>
            </w:r>
          </w:p>
        </w:tc>
        <w:tc>
          <w:tcPr>
            <w:tcW w:w="0" w:type="auto"/>
          </w:tcPr>
          <w:p w14:paraId="5AB1508B" w14:textId="77777777" w:rsidR="00A35A6A" w:rsidRPr="00D17476" w:rsidRDefault="00A35A6A" w:rsidP="0073074F">
            <w:pPr>
              <w:outlineLvl w:val="0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14:paraId="5F6BBD82" w14:textId="77777777" w:rsidR="00A35A6A" w:rsidRPr="00D17476" w:rsidRDefault="00A35A6A" w:rsidP="0073074F">
            <w:pPr>
              <w:outlineLvl w:val="0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14:paraId="43521C56" w14:textId="77777777" w:rsidR="00A35A6A" w:rsidRPr="00D17476" w:rsidRDefault="00A35A6A" w:rsidP="0073074F">
            <w:pPr>
              <w:outlineLvl w:val="0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14:paraId="4015EF9A" w14:textId="77777777" w:rsidR="00A35A6A" w:rsidRPr="00D17476" w:rsidRDefault="00A35A6A" w:rsidP="0073074F">
            <w:pPr>
              <w:outlineLvl w:val="0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000000" w:themeFill="text1"/>
          </w:tcPr>
          <w:p w14:paraId="2495B10D" w14:textId="77777777" w:rsidR="00A35A6A" w:rsidRPr="00D17476" w:rsidRDefault="00A35A6A" w:rsidP="0073074F">
            <w:pPr>
              <w:outlineLvl w:val="0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14:paraId="1DB60BDA" w14:textId="77777777" w:rsidR="00A35A6A" w:rsidRPr="00D17476" w:rsidRDefault="00A35A6A" w:rsidP="0073074F">
            <w:pPr>
              <w:outlineLvl w:val="0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14:paraId="6BF172A6" w14:textId="77777777" w:rsidR="00A35A6A" w:rsidRPr="00D17476" w:rsidRDefault="00A35A6A" w:rsidP="0073074F">
            <w:pPr>
              <w:outlineLvl w:val="0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14:paraId="28C83CF2" w14:textId="77777777" w:rsidR="00A35A6A" w:rsidRPr="00D17476" w:rsidRDefault="00A35A6A" w:rsidP="0073074F">
            <w:pPr>
              <w:outlineLvl w:val="0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14:paraId="24D6E675" w14:textId="77777777" w:rsidR="00A35A6A" w:rsidRPr="00D17476" w:rsidRDefault="00A35A6A" w:rsidP="0073074F">
            <w:pPr>
              <w:outlineLvl w:val="0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</w:tr>
      <w:tr w:rsidR="00183741" w14:paraId="6CBFDDB3" w14:textId="77777777" w:rsidTr="0084753D">
        <w:trPr>
          <w:trHeight w:val="538"/>
        </w:trPr>
        <w:tc>
          <w:tcPr>
            <w:tcW w:w="0" w:type="auto"/>
          </w:tcPr>
          <w:p w14:paraId="250A5F39" w14:textId="77777777" w:rsidR="00A35A6A" w:rsidRPr="00D17476" w:rsidRDefault="00A35A6A" w:rsidP="0073074F">
            <w:pPr>
              <w:outlineLvl w:val="0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D17476">
              <w:rPr>
                <w:rFonts w:asciiTheme="majorHAnsi" w:hAnsiTheme="majorHAnsi" w:cstheme="majorHAnsi"/>
                <w:b/>
                <w:sz w:val="22"/>
                <w:szCs w:val="22"/>
              </w:rPr>
              <w:t>Psychosocial Support Services</w:t>
            </w:r>
          </w:p>
        </w:tc>
        <w:tc>
          <w:tcPr>
            <w:tcW w:w="0" w:type="auto"/>
          </w:tcPr>
          <w:p w14:paraId="19F3CB73" w14:textId="77777777" w:rsidR="00A35A6A" w:rsidRPr="00D17476" w:rsidRDefault="00A35A6A" w:rsidP="0073074F">
            <w:pPr>
              <w:outlineLvl w:val="0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14:paraId="38D0C807" w14:textId="77777777" w:rsidR="00A35A6A" w:rsidRPr="00D17476" w:rsidRDefault="00A35A6A" w:rsidP="0073074F">
            <w:pPr>
              <w:outlineLvl w:val="0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14:paraId="3C9698CC" w14:textId="77777777" w:rsidR="00A35A6A" w:rsidRPr="00D17476" w:rsidRDefault="00A35A6A" w:rsidP="0073074F">
            <w:pPr>
              <w:outlineLvl w:val="0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14:paraId="7870A54B" w14:textId="77777777" w:rsidR="00A35A6A" w:rsidRPr="00D17476" w:rsidRDefault="00A35A6A" w:rsidP="0073074F">
            <w:pPr>
              <w:outlineLvl w:val="0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000000" w:themeFill="text1"/>
          </w:tcPr>
          <w:p w14:paraId="148230A0" w14:textId="77777777" w:rsidR="00A35A6A" w:rsidRPr="00D17476" w:rsidRDefault="00A35A6A" w:rsidP="0073074F">
            <w:pPr>
              <w:outlineLvl w:val="0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14:paraId="61901FB2" w14:textId="77777777" w:rsidR="00A35A6A" w:rsidRPr="00D17476" w:rsidRDefault="00A35A6A" w:rsidP="0073074F">
            <w:pPr>
              <w:outlineLvl w:val="0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14:paraId="711CEAFE" w14:textId="77777777" w:rsidR="00A35A6A" w:rsidRPr="00D17476" w:rsidRDefault="00A35A6A" w:rsidP="0073074F">
            <w:pPr>
              <w:outlineLvl w:val="0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14:paraId="7D7011B9" w14:textId="77777777" w:rsidR="00A35A6A" w:rsidRPr="00D17476" w:rsidRDefault="00A35A6A" w:rsidP="0073074F">
            <w:pPr>
              <w:outlineLvl w:val="0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14:paraId="4F64E55C" w14:textId="77777777" w:rsidR="00A35A6A" w:rsidRPr="00D17476" w:rsidRDefault="00A35A6A" w:rsidP="0073074F">
            <w:pPr>
              <w:outlineLvl w:val="0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</w:tr>
      <w:bookmarkEnd w:id="2"/>
    </w:tbl>
    <w:p w14:paraId="7611D1B2" w14:textId="77777777" w:rsidR="00861706" w:rsidRDefault="00861706" w:rsidP="00E5332C">
      <w:pPr>
        <w:outlineLvl w:val="0"/>
        <w:rPr>
          <w:rFonts w:asciiTheme="majorHAnsi" w:hAnsiTheme="majorHAnsi" w:cstheme="majorHAnsi"/>
          <w:b/>
          <w:sz w:val="22"/>
          <w:szCs w:val="22"/>
          <w:u w:val="single"/>
        </w:rPr>
      </w:pPr>
    </w:p>
    <w:p w14:paraId="1BC79BFF" w14:textId="77777777" w:rsidR="00C26172" w:rsidRDefault="00C26172" w:rsidP="00E5332C">
      <w:pPr>
        <w:outlineLvl w:val="0"/>
        <w:rPr>
          <w:rFonts w:asciiTheme="majorHAnsi" w:hAnsiTheme="majorHAnsi" w:cstheme="majorHAnsi"/>
          <w:b/>
          <w:sz w:val="22"/>
          <w:szCs w:val="22"/>
          <w:u w:val="single"/>
        </w:rPr>
      </w:pPr>
    </w:p>
    <w:p w14:paraId="4F1045AB" w14:textId="77777777" w:rsidR="003E42FB" w:rsidRDefault="003E42FB" w:rsidP="003E42FB">
      <w:pPr>
        <w:sectPr w:rsidR="003E42FB" w:rsidSect="00624F73">
          <w:headerReference w:type="default" r:id="rId11"/>
          <w:footerReference w:type="default" r:id="rId12"/>
          <w:pgSz w:w="12240" w:h="15840"/>
          <w:pgMar w:top="1440" w:right="1440" w:bottom="1440" w:left="1440" w:header="1470" w:footer="720" w:gutter="0"/>
          <w:cols w:space="720"/>
          <w:docGrid w:linePitch="360"/>
        </w:sectPr>
      </w:pPr>
    </w:p>
    <w:p w14:paraId="5E3A3648" w14:textId="77777777" w:rsidR="00C26172" w:rsidRDefault="00C26172" w:rsidP="003E42FB"/>
    <w:p w14:paraId="1DF4F2BD" w14:textId="7B437017" w:rsidR="00C93B3D" w:rsidRPr="00D17476" w:rsidRDefault="00C93B3D" w:rsidP="00C93B3D">
      <w:pPr>
        <w:pStyle w:val="Style0"/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napToGrid w:val="0"/>
        <w:spacing w:after="120"/>
        <w:jc w:val="center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-</w:t>
      </w:r>
      <w:r>
        <w:rPr>
          <w:rFonts w:asciiTheme="majorHAnsi" w:hAnsiTheme="majorHAnsi" w:cstheme="majorHAnsi"/>
          <w:sz w:val="22"/>
          <w:szCs w:val="22"/>
        </w:rPr>
        <w:t>1</w:t>
      </w:r>
      <w:r>
        <w:rPr>
          <w:rFonts w:asciiTheme="majorHAnsi" w:hAnsiTheme="majorHAnsi" w:cstheme="majorHAnsi"/>
          <w:sz w:val="22"/>
          <w:szCs w:val="22"/>
        </w:rPr>
        <w:t>-</w:t>
      </w:r>
    </w:p>
    <w:p w14:paraId="4BC524AB" w14:textId="77777777" w:rsidR="0084753D" w:rsidRDefault="0084753D" w:rsidP="00E5332C">
      <w:pPr>
        <w:outlineLvl w:val="0"/>
        <w:rPr>
          <w:rFonts w:asciiTheme="majorHAnsi" w:hAnsiTheme="majorHAnsi" w:cstheme="majorHAnsi"/>
          <w:b/>
          <w:sz w:val="22"/>
          <w:szCs w:val="22"/>
          <w:u w:val="single"/>
        </w:rPr>
      </w:pPr>
    </w:p>
    <w:p w14:paraId="575E04D0" w14:textId="77777777" w:rsidR="0084753D" w:rsidRDefault="0084753D" w:rsidP="00E5332C">
      <w:pPr>
        <w:outlineLvl w:val="0"/>
        <w:rPr>
          <w:rFonts w:asciiTheme="majorHAnsi" w:hAnsiTheme="majorHAnsi" w:cstheme="majorHAnsi"/>
          <w:b/>
          <w:sz w:val="22"/>
          <w:szCs w:val="22"/>
          <w:u w:val="single"/>
        </w:rPr>
      </w:pPr>
    </w:p>
    <w:p w14:paraId="4CA07544" w14:textId="5C96955A" w:rsidR="00893DE8" w:rsidRPr="00D17EAB" w:rsidRDefault="00893DE8" w:rsidP="00893D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  <w:bCs/>
          <w:color w:val="FF0000"/>
          <w:sz w:val="22"/>
          <w:szCs w:val="22"/>
        </w:rPr>
      </w:pPr>
      <w:r w:rsidRPr="00D17EAB">
        <w:rPr>
          <w:rFonts w:asciiTheme="majorHAnsi" w:hAnsiTheme="majorHAnsi" w:cstheme="majorHAnsi"/>
          <w:bCs/>
          <w:color w:val="FF0000"/>
          <w:sz w:val="22"/>
          <w:szCs w:val="22"/>
        </w:rPr>
        <w:t xml:space="preserve">For each service category checked ‘NO,’ briefly describe the challenges faced in meeting the proposed targets during the budget period and plans to address them during the upcoming </w:t>
      </w:r>
      <w:r w:rsidR="00D17476">
        <w:rPr>
          <w:rFonts w:asciiTheme="majorHAnsi" w:hAnsiTheme="majorHAnsi" w:cstheme="majorHAnsi"/>
          <w:bCs/>
          <w:color w:val="FF0000"/>
          <w:sz w:val="22"/>
          <w:szCs w:val="22"/>
        </w:rPr>
        <w:t>budget</w:t>
      </w:r>
      <w:r w:rsidR="00D17476" w:rsidRPr="00D17EAB">
        <w:rPr>
          <w:rFonts w:asciiTheme="majorHAnsi" w:hAnsiTheme="majorHAnsi" w:cstheme="majorHAnsi"/>
          <w:bCs/>
          <w:color w:val="FF0000"/>
          <w:sz w:val="22"/>
          <w:szCs w:val="22"/>
        </w:rPr>
        <w:t xml:space="preserve"> </w:t>
      </w:r>
      <w:r w:rsidRPr="00D17EAB">
        <w:rPr>
          <w:rFonts w:asciiTheme="majorHAnsi" w:hAnsiTheme="majorHAnsi" w:cstheme="majorHAnsi"/>
          <w:bCs/>
          <w:color w:val="FF0000"/>
          <w:sz w:val="22"/>
          <w:szCs w:val="22"/>
        </w:rPr>
        <w:t>period.</w:t>
      </w:r>
    </w:p>
    <w:p w14:paraId="42BF93B6" w14:textId="77777777" w:rsidR="00893DE8" w:rsidRPr="00846E22" w:rsidRDefault="00893DE8" w:rsidP="00893D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  <w:b/>
          <w:color w:val="FF0000"/>
          <w:sz w:val="22"/>
          <w:szCs w:val="22"/>
        </w:rPr>
      </w:pPr>
    </w:p>
    <w:sdt>
      <w:sdtPr>
        <w:rPr>
          <w:rFonts w:asciiTheme="majorHAnsi" w:hAnsiTheme="majorHAnsi" w:cstheme="majorBidi"/>
          <w:b/>
          <w:bCs/>
          <w:sz w:val="22"/>
          <w:szCs w:val="22"/>
        </w:rPr>
        <w:id w:val="987596265"/>
        <w:showingPlcHdr/>
      </w:sdtPr>
      <w:sdtEndPr/>
      <w:sdtContent>
        <w:p w14:paraId="4A927712" w14:textId="77777777" w:rsidR="00893DE8" w:rsidRPr="00846E22" w:rsidRDefault="00893DE8" w:rsidP="00893DE8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rPr>
              <w:rFonts w:asciiTheme="majorHAnsi" w:hAnsiTheme="majorHAnsi" w:cstheme="majorHAnsi"/>
              <w:b/>
              <w:sz w:val="22"/>
              <w:szCs w:val="22"/>
            </w:rPr>
          </w:pPr>
          <w:r w:rsidRPr="00846E22">
            <w:rPr>
              <w:rStyle w:val="PlaceholderText"/>
              <w:rFonts w:asciiTheme="majorHAnsi" w:hAnsiTheme="majorHAnsi" w:cstheme="majorHAnsi"/>
              <w:sz w:val="22"/>
              <w:szCs w:val="22"/>
            </w:rPr>
            <w:t>Click here to enter text.</w:t>
          </w:r>
        </w:p>
      </w:sdtContent>
    </w:sdt>
    <w:p w14:paraId="6FEED217" w14:textId="77777777" w:rsidR="00893DE8" w:rsidRPr="00846E22" w:rsidRDefault="00893DE8" w:rsidP="00893DE8">
      <w:pPr>
        <w:rPr>
          <w:rFonts w:asciiTheme="majorHAnsi" w:hAnsiTheme="majorHAnsi" w:cstheme="majorHAnsi"/>
          <w:b/>
          <w:sz w:val="22"/>
          <w:szCs w:val="22"/>
        </w:rPr>
      </w:pPr>
    </w:p>
    <w:p w14:paraId="14F464A2" w14:textId="77777777" w:rsidR="005A6170" w:rsidRPr="00D17EAB" w:rsidRDefault="005A6170" w:rsidP="005D0F8C">
      <w:pPr>
        <w:outlineLvl w:val="0"/>
        <w:rPr>
          <w:rFonts w:ascii="Calibri" w:hAnsi="Calibri" w:cs="Calibri"/>
          <w:b/>
          <w:bCs/>
          <w:color w:val="FF0000"/>
          <w:sz w:val="22"/>
          <w:szCs w:val="22"/>
        </w:rPr>
      </w:pPr>
      <w:bookmarkStart w:id="3" w:name="_Toc443470029"/>
      <w:bookmarkStart w:id="4" w:name="_Toc443549429"/>
    </w:p>
    <w:p w14:paraId="34E2D0DB" w14:textId="3979E935" w:rsidR="005D0F8C" w:rsidRPr="00D17476" w:rsidRDefault="005D0F8C" w:rsidP="005D0F8C">
      <w:pPr>
        <w:outlineLvl w:val="0"/>
        <w:rPr>
          <w:rFonts w:asciiTheme="majorHAnsi" w:hAnsiTheme="majorHAnsi" w:cstheme="majorHAnsi"/>
          <w:color w:val="FF0000"/>
          <w:sz w:val="22"/>
          <w:szCs w:val="22"/>
        </w:rPr>
      </w:pPr>
      <w:r w:rsidRPr="00D17476">
        <w:rPr>
          <w:rFonts w:asciiTheme="majorHAnsi" w:hAnsiTheme="majorHAnsi" w:cstheme="majorHAnsi"/>
          <w:b/>
          <w:bCs/>
          <w:color w:val="FF0000"/>
          <w:sz w:val="22"/>
          <w:szCs w:val="22"/>
        </w:rPr>
        <w:t>Final CAREWare submission:</w:t>
      </w:r>
      <w:r w:rsidRPr="00D17476">
        <w:rPr>
          <w:rFonts w:asciiTheme="majorHAnsi" w:hAnsiTheme="majorHAnsi" w:cstheme="majorHAnsi"/>
          <w:color w:val="FF0000"/>
          <w:sz w:val="22"/>
          <w:szCs w:val="22"/>
        </w:rPr>
        <w:tab/>
        <w:t xml:space="preserve"> </w:t>
      </w:r>
      <w:r w:rsidRPr="00D17476">
        <w:rPr>
          <w:rFonts w:asciiTheme="majorHAnsi" w:hAnsiTheme="majorHAnsi" w:cstheme="majorHAnsi"/>
          <w:color w:val="FF0000"/>
          <w:sz w:val="22"/>
          <w:szCs w:val="22"/>
        </w:rPr>
        <w:tab/>
      </w:r>
      <w:bookmarkEnd w:id="3"/>
      <w:bookmarkEnd w:id="4"/>
      <w:r w:rsidRPr="00D17476">
        <w:rPr>
          <w:rFonts w:ascii="Segoe UI Symbol" w:hAnsi="Segoe UI Symbol" w:cs="Segoe UI Symbol"/>
          <w:bCs/>
          <w:color w:val="FF0000"/>
          <w:sz w:val="22"/>
          <w:szCs w:val="22"/>
        </w:rPr>
        <w:t>☐</w:t>
      </w:r>
      <w:r w:rsidRPr="00D17476">
        <w:rPr>
          <w:rFonts w:asciiTheme="majorHAnsi" w:hAnsiTheme="majorHAnsi" w:cstheme="majorHAnsi"/>
          <w:bCs/>
          <w:color w:val="FF0000"/>
          <w:sz w:val="22"/>
          <w:szCs w:val="22"/>
        </w:rPr>
        <w:t xml:space="preserve"> YES    </w:t>
      </w:r>
      <w:r w:rsidRPr="00D17476">
        <w:rPr>
          <w:rFonts w:ascii="Segoe UI Symbol" w:hAnsi="Segoe UI Symbol" w:cs="Segoe UI Symbol"/>
          <w:bCs/>
          <w:color w:val="FF0000"/>
          <w:sz w:val="22"/>
          <w:szCs w:val="22"/>
        </w:rPr>
        <w:t>☐</w:t>
      </w:r>
      <w:r w:rsidRPr="00D17476">
        <w:rPr>
          <w:rFonts w:asciiTheme="majorHAnsi" w:hAnsiTheme="majorHAnsi" w:cstheme="majorHAnsi"/>
          <w:bCs/>
          <w:color w:val="FF0000"/>
          <w:sz w:val="22"/>
          <w:szCs w:val="22"/>
        </w:rPr>
        <w:t xml:space="preserve"> NO    </w:t>
      </w:r>
    </w:p>
    <w:p w14:paraId="292171FB" w14:textId="77777777" w:rsidR="00E37912" w:rsidRPr="00D17476" w:rsidRDefault="00E37912" w:rsidP="00893DE8">
      <w:pPr>
        <w:outlineLvl w:val="0"/>
        <w:rPr>
          <w:rFonts w:asciiTheme="majorHAnsi" w:hAnsiTheme="majorHAnsi" w:cstheme="majorHAnsi"/>
          <w:b/>
          <w:sz w:val="22"/>
          <w:szCs w:val="22"/>
          <w:u w:val="single"/>
        </w:rPr>
      </w:pPr>
    </w:p>
    <w:p w14:paraId="03ED2FF1" w14:textId="7FDA201E" w:rsidR="0084753D" w:rsidRDefault="0084753D" w:rsidP="4F2E1AF1">
      <w:pPr>
        <w:outlineLvl w:val="0"/>
        <w:rPr>
          <w:rFonts w:asciiTheme="majorHAnsi" w:hAnsiTheme="majorHAnsi" w:cstheme="majorBidi"/>
          <w:b/>
          <w:bCs/>
          <w:sz w:val="22"/>
          <w:szCs w:val="22"/>
          <w:u w:val="single"/>
        </w:rPr>
      </w:pPr>
    </w:p>
    <w:p w14:paraId="7593F70F" w14:textId="4CEB8F81" w:rsidR="00893DE8" w:rsidRDefault="00893DE8" w:rsidP="00E5332C">
      <w:pPr>
        <w:outlineLvl w:val="0"/>
        <w:rPr>
          <w:rFonts w:asciiTheme="majorHAnsi" w:hAnsiTheme="majorHAnsi" w:cstheme="majorHAnsi"/>
          <w:b/>
          <w:sz w:val="22"/>
          <w:szCs w:val="22"/>
          <w:u w:val="single"/>
        </w:rPr>
      </w:pPr>
      <w:r w:rsidRPr="00846E22">
        <w:rPr>
          <w:rFonts w:asciiTheme="majorHAnsi" w:hAnsiTheme="majorHAnsi" w:cstheme="majorHAnsi"/>
          <w:b/>
          <w:sz w:val="22"/>
          <w:szCs w:val="22"/>
          <w:u w:val="single"/>
        </w:rPr>
        <w:t xml:space="preserve">ANNUAL </w:t>
      </w:r>
      <w:r>
        <w:rPr>
          <w:rFonts w:asciiTheme="majorHAnsi" w:hAnsiTheme="majorHAnsi" w:cstheme="majorHAnsi"/>
          <w:b/>
          <w:sz w:val="22"/>
          <w:szCs w:val="22"/>
          <w:u w:val="single"/>
        </w:rPr>
        <w:t>OUTCOMES SUMMARY</w:t>
      </w:r>
    </w:p>
    <w:p w14:paraId="0AA8A962" w14:textId="77777777" w:rsidR="00893DE8" w:rsidRDefault="00893DE8" w:rsidP="00E5332C">
      <w:pPr>
        <w:outlineLvl w:val="0"/>
        <w:rPr>
          <w:rFonts w:asciiTheme="majorHAnsi" w:hAnsiTheme="majorHAnsi" w:cstheme="majorHAnsi"/>
          <w:b/>
          <w:sz w:val="22"/>
          <w:szCs w:val="22"/>
          <w:u w:val="single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033"/>
        <w:gridCol w:w="2599"/>
        <w:gridCol w:w="331"/>
        <w:gridCol w:w="361"/>
        <w:gridCol w:w="236"/>
        <w:gridCol w:w="2111"/>
        <w:gridCol w:w="331"/>
        <w:gridCol w:w="361"/>
      </w:tblGrid>
      <w:tr w:rsidR="005A6170" w:rsidRPr="00D17476" w14:paraId="161DF8DE" w14:textId="77777777" w:rsidTr="00512C45">
        <w:trPr>
          <w:trHeight w:val="537"/>
        </w:trPr>
        <w:tc>
          <w:tcPr>
            <w:tcW w:w="3033" w:type="dxa"/>
            <w:vMerge w:val="restart"/>
          </w:tcPr>
          <w:p w14:paraId="4AF60944" w14:textId="77777777" w:rsidR="00F13CB9" w:rsidRPr="00D17476" w:rsidRDefault="00F13CB9" w:rsidP="00F13CB9">
            <w:pPr>
              <w:jc w:val="center"/>
              <w:outlineLvl w:val="0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  <w:p w14:paraId="133ECB26" w14:textId="77777777" w:rsidR="00F13CB9" w:rsidRPr="00D17476" w:rsidRDefault="00F13CB9" w:rsidP="00F13CB9">
            <w:pPr>
              <w:jc w:val="center"/>
              <w:outlineLvl w:val="0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  <w:p w14:paraId="187AD522" w14:textId="77777777" w:rsidR="00F13CB9" w:rsidRPr="00D17476" w:rsidRDefault="00F13CB9" w:rsidP="00F13CB9">
            <w:pPr>
              <w:jc w:val="center"/>
              <w:outlineLvl w:val="0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  <w:p w14:paraId="050E667E" w14:textId="6B042135" w:rsidR="00DC28D3" w:rsidRPr="00D17476" w:rsidRDefault="00DC28D3" w:rsidP="00F13CB9">
            <w:pPr>
              <w:jc w:val="center"/>
              <w:outlineLvl w:val="0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D17476">
              <w:rPr>
                <w:rFonts w:asciiTheme="majorHAnsi" w:hAnsiTheme="majorHAnsi" w:cstheme="majorHAnsi"/>
                <w:b/>
                <w:sz w:val="22"/>
                <w:szCs w:val="22"/>
              </w:rPr>
              <w:t>Service Area</w:t>
            </w:r>
          </w:p>
        </w:tc>
        <w:tc>
          <w:tcPr>
            <w:tcW w:w="3291" w:type="dxa"/>
            <w:gridSpan w:val="3"/>
            <w:shd w:val="clear" w:color="auto" w:fill="F2F2F2" w:themeFill="background1" w:themeFillShade="F2"/>
          </w:tcPr>
          <w:p w14:paraId="147EB3E3" w14:textId="77777777" w:rsidR="00DC28D3" w:rsidRPr="00D17476" w:rsidRDefault="00DC28D3" w:rsidP="005A6170">
            <w:pPr>
              <w:jc w:val="center"/>
              <w:outlineLvl w:val="0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D17476">
              <w:rPr>
                <w:rFonts w:asciiTheme="majorHAnsi" w:hAnsiTheme="majorHAnsi" w:cstheme="majorHAnsi"/>
                <w:b/>
                <w:sz w:val="22"/>
                <w:szCs w:val="22"/>
              </w:rPr>
              <w:t>Positive Customers</w:t>
            </w:r>
          </w:p>
        </w:tc>
        <w:tc>
          <w:tcPr>
            <w:tcW w:w="223" w:type="dxa"/>
            <w:shd w:val="clear" w:color="auto" w:fill="000000" w:themeFill="text1"/>
          </w:tcPr>
          <w:p w14:paraId="5BC7C336" w14:textId="77777777" w:rsidR="00DC28D3" w:rsidRPr="00D17476" w:rsidRDefault="00DC28D3" w:rsidP="00DC28D3">
            <w:pPr>
              <w:outlineLvl w:val="0"/>
              <w:rPr>
                <w:rFonts w:asciiTheme="majorHAnsi" w:hAnsiTheme="majorHAnsi" w:cstheme="majorHAnsi"/>
                <w:b/>
                <w:sz w:val="22"/>
                <w:szCs w:val="22"/>
                <w:u w:val="single"/>
              </w:rPr>
            </w:pPr>
          </w:p>
        </w:tc>
        <w:tc>
          <w:tcPr>
            <w:tcW w:w="2803" w:type="dxa"/>
            <w:gridSpan w:val="3"/>
            <w:shd w:val="clear" w:color="auto" w:fill="BFBFBF" w:themeFill="background1" w:themeFillShade="BF"/>
          </w:tcPr>
          <w:p w14:paraId="1998CDDB" w14:textId="77777777" w:rsidR="00DC28D3" w:rsidRPr="00D17476" w:rsidRDefault="00DC28D3" w:rsidP="005A6170">
            <w:pPr>
              <w:jc w:val="center"/>
              <w:outlineLvl w:val="0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D17476">
              <w:rPr>
                <w:rFonts w:asciiTheme="majorHAnsi" w:hAnsiTheme="majorHAnsi" w:cstheme="majorHAnsi"/>
                <w:b/>
                <w:sz w:val="22"/>
                <w:szCs w:val="22"/>
              </w:rPr>
              <w:t>PrEP-Eligible Customers</w:t>
            </w:r>
          </w:p>
        </w:tc>
      </w:tr>
      <w:tr w:rsidR="00F13CB9" w:rsidRPr="00D17476" w14:paraId="26112F74" w14:textId="77777777" w:rsidTr="00512C45">
        <w:trPr>
          <w:trHeight w:val="537"/>
        </w:trPr>
        <w:tc>
          <w:tcPr>
            <w:tcW w:w="3033" w:type="dxa"/>
            <w:vMerge/>
          </w:tcPr>
          <w:p w14:paraId="16E119DE" w14:textId="77777777" w:rsidR="00F13CB9" w:rsidRPr="00D17476" w:rsidRDefault="00F13CB9" w:rsidP="00DC28D3">
            <w:pPr>
              <w:outlineLvl w:val="0"/>
              <w:rPr>
                <w:rFonts w:asciiTheme="majorHAnsi" w:hAnsiTheme="majorHAnsi" w:cstheme="majorHAnsi"/>
                <w:b/>
                <w:sz w:val="22"/>
                <w:szCs w:val="22"/>
                <w:u w:val="single"/>
              </w:rPr>
            </w:pPr>
          </w:p>
        </w:tc>
        <w:tc>
          <w:tcPr>
            <w:tcW w:w="3291" w:type="dxa"/>
            <w:gridSpan w:val="3"/>
          </w:tcPr>
          <w:p w14:paraId="1D139BCA" w14:textId="3EDFF33A" w:rsidR="00F13CB9" w:rsidRPr="00D17476" w:rsidRDefault="00F13CB9" w:rsidP="00512C45">
            <w:pPr>
              <w:jc w:val="center"/>
              <w:outlineLvl w:val="0"/>
              <w:rPr>
                <w:rFonts w:asciiTheme="majorHAnsi" w:hAnsiTheme="majorHAnsi" w:cstheme="majorHAnsi"/>
                <w:b/>
                <w:sz w:val="22"/>
                <w:szCs w:val="22"/>
                <w:u w:val="single"/>
              </w:rPr>
            </w:pPr>
            <w:r w:rsidRPr="00D17476">
              <w:rPr>
                <w:rFonts w:asciiTheme="majorHAnsi" w:hAnsiTheme="majorHAnsi" w:cstheme="majorHAnsi"/>
                <w:b/>
                <w:sz w:val="22"/>
                <w:szCs w:val="22"/>
              </w:rPr>
              <w:t>Target</w:t>
            </w:r>
            <w:r w:rsidR="00512C45" w:rsidRPr="00D17476">
              <w:rPr>
                <w:rFonts w:asciiTheme="majorHAnsi" w:hAnsiTheme="majorHAnsi" w:cstheme="majorHAnsi"/>
                <w:b/>
                <w:sz w:val="22"/>
                <w:szCs w:val="22"/>
              </w:rPr>
              <w:t>s Met</w:t>
            </w:r>
          </w:p>
        </w:tc>
        <w:tc>
          <w:tcPr>
            <w:tcW w:w="223" w:type="dxa"/>
            <w:shd w:val="clear" w:color="auto" w:fill="000000" w:themeFill="text1"/>
          </w:tcPr>
          <w:p w14:paraId="144C4696" w14:textId="77777777" w:rsidR="00F13CB9" w:rsidRPr="00D17476" w:rsidRDefault="00F13CB9" w:rsidP="00DC28D3">
            <w:pPr>
              <w:outlineLvl w:val="0"/>
              <w:rPr>
                <w:rFonts w:asciiTheme="majorHAnsi" w:hAnsiTheme="majorHAnsi" w:cstheme="majorHAnsi"/>
                <w:b/>
                <w:sz w:val="22"/>
                <w:szCs w:val="22"/>
                <w:u w:val="single"/>
              </w:rPr>
            </w:pPr>
          </w:p>
        </w:tc>
        <w:tc>
          <w:tcPr>
            <w:tcW w:w="2803" w:type="dxa"/>
            <w:gridSpan w:val="3"/>
          </w:tcPr>
          <w:p w14:paraId="2D3D5C78" w14:textId="29EFA204" w:rsidR="00F13CB9" w:rsidRPr="00D17476" w:rsidRDefault="00F13CB9" w:rsidP="00DC28D3">
            <w:pPr>
              <w:jc w:val="center"/>
              <w:outlineLvl w:val="0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D17476">
              <w:rPr>
                <w:rFonts w:asciiTheme="majorHAnsi" w:hAnsiTheme="majorHAnsi" w:cstheme="majorHAnsi"/>
                <w:b/>
                <w:sz w:val="22"/>
                <w:szCs w:val="22"/>
              </w:rPr>
              <w:t>Target</w:t>
            </w:r>
            <w:r w:rsidR="00512C45" w:rsidRPr="00D17476">
              <w:rPr>
                <w:rFonts w:asciiTheme="majorHAnsi" w:hAnsiTheme="majorHAnsi" w:cstheme="majorHAnsi"/>
                <w:b/>
                <w:sz w:val="22"/>
                <w:szCs w:val="22"/>
              </w:rPr>
              <w:t>s Met</w:t>
            </w:r>
          </w:p>
        </w:tc>
      </w:tr>
      <w:tr w:rsidR="005A6170" w:rsidRPr="00D17476" w14:paraId="7464A7E0" w14:textId="77777777" w:rsidTr="00512C45">
        <w:trPr>
          <w:trHeight w:val="537"/>
        </w:trPr>
        <w:tc>
          <w:tcPr>
            <w:tcW w:w="3033" w:type="dxa"/>
            <w:vMerge/>
          </w:tcPr>
          <w:p w14:paraId="7C563008" w14:textId="77777777" w:rsidR="00DC28D3" w:rsidRPr="00D17476" w:rsidRDefault="00DC28D3" w:rsidP="00DC28D3">
            <w:pPr>
              <w:outlineLvl w:val="0"/>
              <w:rPr>
                <w:rFonts w:asciiTheme="majorHAnsi" w:hAnsiTheme="majorHAnsi" w:cstheme="majorHAnsi"/>
                <w:b/>
                <w:sz w:val="22"/>
                <w:szCs w:val="22"/>
                <w:u w:val="single"/>
              </w:rPr>
            </w:pPr>
            <w:bookmarkStart w:id="5" w:name="_Hlk191898472"/>
          </w:p>
        </w:tc>
        <w:tc>
          <w:tcPr>
            <w:tcW w:w="2599" w:type="dxa"/>
          </w:tcPr>
          <w:p w14:paraId="1A940A2F" w14:textId="724DB766" w:rsidR="00DC28D3" w:rsidRPr="00D17476" w:rsidRDefault="00DC28D3" w:rsidP="00DC28D3">
            <w:pPr>
              <w:jc w:val="center"/>
              <w:outlineLvl w:val="0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D17476">
              <w:rPr>
                <w:rFonts w:asciiTheme="majorHAnsi" w:hAnsiTheme="majorHAnsi" w:cstheme="majorHAnsi"/>
                <w:b/>
                <w:sz w:val="22"/>
                <w:szCs w:val="22"/>
              </w:rPr>
              <w:t>Viral Load Suppression (VLS) Rate</w:t>
            </w:r>
          </w:p>
        </w:tc>
        <w:tc>
          <w:tcPr>
            <w:tcW w:w="331" w:type="dxa"/>
          </w:tcPr>
          <w:p w14:paraId="3C575AA2" w14:textId="77777777" w:rsidR="00DC28D3" w:rsidRPr="00D17476" w:rsidRDefault="00DC28D3" w:rsidP="00DC28D3">
            <w:pPr>
              <w:outlineLvl w:val="0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D17476">
              <w:rPr>
                <w:rFonts w:asciiTheme="majorHAnsi" w:hAnsiTheme="majorHAnsi" w:cstheme="majorHAnsi"/>
                <w:b/>
                <w:sz w:val="22"/>
                <w:szCs w:val="22"/>
              </w:rPr>
              <w:t>Y</w:t>
            </w:r>
          </w:p>
        </w:tc>
        <w:tc>
          <w:tcPr>
            <w:tcW w:w="361" w:type="dxa"/>
          </w:tcPr>
          <w:p w14:paraId="7E3CBD1C" w14:textId="77777777" w:rsidR="00DC28D3" w:rsidRPr="00D17476" w:rsidRDefault="00DC28D3" w:rsidP="00DC28D3">
            <w:pPr>
              <w:outlineLvl w:val="0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D17476">
              <w:rPr>
                <w:rFonts w:asciiTheme="majorHAnsi" w:hAnsiTheme="majorHAnsi" w:cstheme="majorHAnsi"/>
                <w:b/>
                <w:sz w:val="22"/>
                <w:szCs w:val="22"/>
              </w:rPr>
              <w:t>N</w:t>
            </w:r>
          </w:p>
        </w:tc>
        <w:tc>
          <w:tcPr>
            <w:tcW w:w="223" w:type="dxa"/>
            <w:shd w:val="clear" w:color="auto" w:fill="000000" w:themeFill="text1"/>
          </w:tcPr>
          <w:p w14:paraId="7B2FC737" w14:textId="77777777" w:rsidR="00DC28D3" w:rsidRPr="00D17476" w:rsidRDefault="00DC28D3" w:rsidP="00DC28D3">
            <w:pPr>
              <w:outlineLvl w:val="0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2111" w:type="dxa"/>
          </w:tcPr>
          <w:p w14:paraId="1006267B" w14:textId="4BFBC574" w:rsidR="00DC28D3" w:rsidRPr="00D17476" w:rsidRDefault="00DC28D3" w:rsidP="005A6170">
            <w:pPr>
              <w:jc w:val="center"/>
              <w:outlineLvl w:val="0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D17476">
              <w:rPr>
                <w:rFonts w:asciiTheme="majorHAnsi" w:hAnsiTheme="majorHAnsi" w:cstheme="majorHAnsi"/>
                <w:b/>
                <w:sz w:val="22"/>
                <w:szCs w:val="22"/>
              </w:rPr>
              <w:t>Seroconversion Rate</w:t>
            </w:r>
          </w:p>
        </w:tc>
        <w:tc>
          <w:tcPr>
            <w:tcW w:w="331" w:type="dxa"/>
          </w:tcPr>
          <w:p w14:paraId="56FEF1A8" w14:textId="77777777" w:rsidR="00DC28D3" w:rsidRPr="00D17476" w:rsidRDefault="00DC28D3" w:rsidP="00DC28D3">
            <w:pPr>
              <w:outlineLvl w:val="0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D17476">
              <w:rPr>
                <w:rFonts w:asciiTheme="majorHAnsi" w:hAnsiTheme="majorHAnsi" w:cstheme="majorHAnsi"/>
                <w:b/>
                <w:sz w:val="22"/>
                <w:szCs w:val="22"/>
              </w:rPr>
              <w:t>Y</w:t>
            </w:r>
          </w:p>
        </w:tc>
        <w:tc>
          <w:tcPr>
            <w:tcW w:w="361" w:type="dxa"/>
          </w:tcPr>
          <w:p w14:paraId="0D89A3FC" w14:textId="77777777" w:rsidR="00DC28D3" w:rsidRPr="00D17476" w:rsidRDefault="00DC28D3" w:rsidP="00DC28D3">
            <w:pPr>
              <w:outlineLvl w:val="0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D17476">
              <w:rPr>
                <w:rFonts w:asciiTheme="majorHAnsi" w:hAnsiTheme="majorHAnsi" w:cstheme="majorHAnsi"/>
                <w:b/>
                <w:sz w:val="22"/>
                <w:szCs w:val="22"/>
              </w:rPr>
              <w:t>N</w:t>
            </w:r>
          </w:p>
        </w:tc>
      </w:tr>
      <w:bookmarkEnd w:id="5"/>
      <w:tr w:rsidR="005A6170" w:rsidRPr="00D17476" w14:paraId="205A405C" w14:textId="77777777" w:rsidTr="00512C45">
        <w:trPr>
          <w:trHeight w:val="537"/>
        </w:trPr>
        <w:tc>
          <w:tcPr>
            <w:tcW w:w="3033" w:type="dxa"/>
          </w:tcPr>
          <w:p w14:paraId="54893875" w14:textId="77777777" w:rsidR="005A6170" w:rsidRPr="00D17476" w:rsidRDefault="005A6170" w:rsidP="00DC28D3">
            <w:pPr>
              <w:outlineLvl w:val="0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D17476">
              <w:rPr>
                <w:rFonts w:asciiTheme="majorHAnsi" w:hAnsiTheme="majorHAnsi" w:cstheme="majorHAnsi"/>
                <w:b/>
                <w:sz w:val="22"/>
                <w:szCs w:val="22"/>
              </w:rPr>
              <w:t>Health Education Risk Reduction</w:t>
            </w:r>
          </w:p>
        </w:tc>
        <w:tc>
          <w:tcPr>
            <w:tcW w:w="2599" w:type="dxa"/>
          </w:tcPr>
          <w:p w14:paraId="6C99A117" w14:textId="45605C3B" w:rsidR="005A6170" w:rsidRPr="00794E26" w:rsidRDefault="005A6170" w:rsidP="005A6170">
            <w:pPr>
              <w:jc w:val="center"/>
              <w:outlineLvl w:val="0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794E26">
              <w:rPr>
                <w:rFonts w:asciiTheme="majorHAnsi" w:hAnsiTheme="majorHAnsi" w:cstheme="majorHAnsi"/>
                <w:b/>
                <w:sz w:val="22"/>
                <w:szCs w:val="22"/>
              </w:rPr>
              <w:t>8</w:t>
            </w:r>
            <w:r w:rsidR="00794E26" w:rsidRPr="00794E26">
              <w:rPr>
                <w:rFonts w:asciiTheme="majorHAnsi" w:hAnsiTheme="majorHAnsi" w:cstheme="majorHAnsi"/>
                <w:b/>
                <w:sz w:val="22"/>
                <w:szCs w:val="22"/>
              </w:rPr>
              <w:t>6</w:t>
            </w:r>
            <w:r w:rsidRPr="00794E26">
              <w:rPr>
                <w:rFonts w:asciiTheme="majorHAnsi" w:hAnsiTheme="majorHAnsi" w:cstheme="majorHAnsi"/>
                <w:b/>
                <w:sz w:val="22"/>
                <w:szCs w:val="22"/>
              </w:rPr>
              <w:t>%</w:t>
            </w:r>
          </w:p>
        </w:tc>
        <w:tc>
          <w:tcPr>
            <w:tcW w:w="331" w:type="dxa"/>
          </w:tcPr>
          <w:p w14:paraId="5CC5CF56" w14:textId="77777777" w:rsidR="005A6170" w:rsidRPr="00D17476" w:rsidRDefault="005A6170" w:rsidP="00DC28D3">
            <w:pPr>
              <w:outlineLvl w:val="0"/>
              <w:rPr>
                <w:rFonts w:asciiTheme="majorHAnsi" w:hAnsiTheme="majorHAnsi" w:cstheme="majorHAnsi"/>
                <w:b/>
                <w:sz w:val="22"/>
                <w:szCs w:val="22"/>
                <w:u w:val="single"/>
              </w:rPr>
            </w:pPr>
          </w:p>
        </w:tc>
        <w:tc>
          <w:tcPr>
            <w:tcW w:w="361" w:type="dxa"/>
          </w:tcPr>
          <w:p w14:paraId="2BB00A4F" w14:textId="77777777" w:rsidR="005A6170" w:rsidRPr="00D17476" w:rsidRDefault="005A6170" w:rsidP="00DC28D3">
            <w:pPr>
              <w:outlineLvl w:val="0"/>
              <w:rPr>
                <w:rFonts w:asciiTheme="majorHAnsi" w:hAnsiTheme="majorHAnsi" w:cstheme="majorHAnsi"/>
                <w:b/>
                <w:sz w:val="22"/>
                <w:szCs w:val="22"/>
                <w:u w:val="single"/>
              </w:rPr>
            </w:pPr>
          </w:p>
        </w:tc>
        <w:tc>
          <w:tcPr>
            <w:tcW w:w="223" w:type="dxa"/>
            <w:shd w:val="clear" w:color="auto" w:fill="000000" w:themeFill="text1"/>
          </w:tcPr>
          <w:p w14:paraId="1B883A0A" w14:textId="77777777" w:rsidR="005A6170" w:rsidRPr="00D17476" w:rsidRDefault="005A6170" w:rsidP="00DC28D3">
            <w:pPr>
              <w:outlineLvl w:val="0"/>
              <w:rPr>
                <w:rFonts w:asciiTheme="majorHAnsi" w:hAnsiTheme="majorHAnsi" w:cstheme="majorHAnsi"/>
                <w:b/>
                <w:sz w:val="22"/>
                <w:szCs w:val="22"/>
                <w:u w:val="single"/>
              </w:rPr>
            </w:pPr>
          </w:p>
        </w:tc>
        <w:tc>
          <w:tcPr>
            <w:tcW w:w="2111" w:type="dxa"/>
          </w:tcPr>
          <w:p w14:paraId="03D1FAFC" w14:textId="2AB2A783" w:rsidR="005A6170" w:rsidRPr="00D17476" w:rsidRDefault="005A6170" w:rsidP="00DC28D3">
            <w:pPr>
              <w:outlineLvl w:val="0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D17476">
              <w:rPr>
                <w:rFonts w:asciiTheme="majorHAnsi" w:hAnsiTheme="majorHAnsi" w:cstheme="majorHAnsi"/>
                <w:b/>
                <w:sz w:val="22"/>
                <w:szCs w:val="22"/>
              </w:rPr>
              <w:t>Based on Scopes Target</w:t>
            </w:r>
          </w:p>
        </w:tc>
        <w:tc>
          <w:tcPr>
            <w:tcW w:w="331" w:type="dxa"/>
          </w:tcPr>
          <w:p w14:paraId="299635FE" w14:textId="77777777" w:rsidR="005A6170" w:rsidRPr="00D17476" w:rsidRDefault="005A6170" w:rsidP="00DC28D3">
            <w:pPr>
              <w:outlineLvl w:val="0"/>
              <w:rPr>
                <w:rFonts w:asciiTheme="majorHAnsi" w:hAnsiTheme="majorHAnsi" w:cstheme="majorHAnsi"/>
                <w:b/>
                <w:sz w:val="22"/>
                <w:szCs w:val="22"/>
                <w:u w:val="single"/>
              </w:rPr>
            </w:pPr>
          </w:p>
        </w:tc>
        <w:tc>
          <w:tcPr>
            <w:tcW w:w="361" w:type="dxa"/>
          </w:tcPr>
          <w:p w14:paraId="02A21DB4" w14:textId="77777777" w:rsidR="005A6170" w:rsidRPr="00D17476" w:rsidRDefault="005A6170" w:rsidP="00DC28D3">
            <w:pPr>
              <w:outlineLvl w:val="0"/>
              <w:rPr>
                <w:rFonts w:asciiTheme="majorHAnsi" w:hAnsiTheme="majorHAnsi" w:cstheme="majorHAnsi"/>
                <w:b/>
                <w:sz w:val="22"/>
                <w:szCs w:val="22"/>
                <w:u w:val="single"/>
              </w:rPr>
            </w:pPr>
          </w:p>
        </w:tc>
      </w:tr>
      <w:tr w:rsidR="005A6170" w:rsidRPr="00D17476" w14:paraId="6D46C4AC" w14:textId="77777777" w:rsidTr="00512C45">
        <w:trPr>
          <w:trHeight w:val="537"/>
        </w:trPr>
        <w:tc>
          <w:tcPr>
            <w:tcW w:w="3033" w:type="dxa"/>
          </w:tcPr>
          <w:p w14:paraId="4163C538" w14:textId="77777777" w:rsidR="005A6170" w:rsidRPr="00D17476" w:rsidRDefault="005A6170" w:rsidP="005A6170">
            <w:pPr>
              <w:outlineLvl w:val="0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D17476">
              <w:rPr>
                <w:rFonts w:asciiTheme="majorHAnsi" w:hAnsiTheme="majorHAnsi" w:cstheme="majorHAnsi"/>
                <w:b/>
                <w:sz w:val="22"/>
                <w:szCs w:val="22"/>
              </w:rPr>
              <w:t>Medical Case Management</w:t>
            </w:r>
          </w:p>
        </w:tc>
        <w:tc>
          <w:tcPr>
            <w:tcW w:w="2599" w:type="dxa"/>
          </w:tcPr>
          <w:p w14:paraId="112E0DA0" w14:textId="655BAB15" w:rsidR="005A6170" w:rsidRPr="00794E26" w:rsidRDefault="00794E26" w:rsidP="005A6170">
            <w:pPr>
              <w:jc w:val="center"/>
              <w:outlineLvl w:val="0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794E26">
              <w:rPr>
                <w:rFonts w:asciiTheme="majorHAnsi" w:hAnsiTheme="majorHAnsi" w:cstheme="majorHAnsi"/>
                <w:b/>
                <w:sz w:val="22"/>
                <w:szCs w:val="22"/>
              </w:rPr>
              <w:t>87</w:t>
            </w:r>
            <w:r w:rsidR="005A6170" w:rsidRPr="00794E26">
              <w:rPr>
                <w:rFonts w:asciiTheme="majorHAnsi" w:hAnsiTheme="majorHAnsi" w:cstheme="majorHAnsi"/>
                <w:b/>
                <w:sz w:val="22"/>
                <w:szCs w:val="22"/>
              </w:rPr>
              <w:t>%</w:t>
            </w:r>
          </w:p>
        </w:tc>
        <w:tc>
          <w:tcPr>
            <w:tcW w:w="331" w:type="dxa"/>
          </w:tcPr>
          <w:p w14:paraId="2ECD5F09" w14:textId="77777777" w:rsidR="005A6170" w:rsidRPr="00D17476" w:rsidRDefault="005A6170" w:rsidP="005A6170">
            <w:pPr>
              <w:outlineLvl w:val="0"/>
              <w:rPr>
                <w:rFonts w:asciiTheme="majorHAnsi" w:hAnsiTheme="majorHAnsi" w:cstheme="majorHAnsi"/>
                <w:b/>
                <w:sz w:val="22"/>
                <w:szCs w:val="22"/>
                <w:u w:val="single"/>
              </w:rPr>
            </w:pPr>
          </w:p>
        </w:tc>
        <w:tc>
          <w:tcPr>
            <w:tcW w:w="361" w:type="dxa"/>
          </w:tcPr>
          <w:p w14:paraId="17C3A0AF" w14:textId="77777777" w:rsidR="005A6170" w:rsidRPr="00D17476" w:rsidRDefault="005A6170" w:rsidP="005A6170">
            <w:pPr>
              <w:outlineLvl w:val="0"/>
              <w:rPr>
                <w:rFonts w:asciiTheme="majorHAnsi" w:hAnsiTheme="majorHAnsi" w:cstheme="majorHAnsi"/>
                <w:b/>
                <w:sz w:val="22"/>
                <w:szCs w:val="22"/>
                <w:u w:val="single"/>
              </w:rPr>
            </w:pPr>
          </w:p>
        </w:tc>
        <w:tc>
          <w:tcPr>
            <w:tcW w:w="223" w:type="dxa"/>
            <w:shd w:val="clear" w:color="auto" w:fill="000000" w:themeFill="text1"/>
          </w:tcPr>
          <w:p w14:paraId="46F806D5" w14:textId="77777777" w:rsidR="005A6170" w:rsidRPr="00D17476" w:rsidRDefault="005A6170" w:rsidP="005A6170">
            <w:pPr>
              <w:outlineLvl w:val="0"/>
              <w:rPr>
                <w:rFonts w:asciiTheme="majorHAnsi" w:hAnsiTheme="majorHAnsi" w:cstheme="majorHAnsi"/>
                <w:b/>
                <w:sz w:val="22"/>
                <w:szCs w:val="22"/>
                <w:u w:val="single"/>
              </w:rPr>
            </w:pPr>
          </w:p>
        </w:tc>
        <w:tc>
          <w:tcPr>
            <w:tcW w:w="2111" w:type="dxa"/>
          </w:tcPr>
          <w:p w14:paraId="6D181027" w14:textId="399E8529" w:rsidR="005A6170" w:rsidRPr="00D17476" w:rsidRDefault="005A6170" w:rsidP="005A6170">
            <w:pPr>
              <w:outlineLvl w:val="0"/>
              <w:rPr>
                <w:rFonts w:asciiTheme="majorHAnsi" w:hAnsiTheme="majorHAnsi" w:cstheme="majorHAnsi"/>
                <w:b/>
                <w:sz w:val="22"/>
                <w:szCs w:val="22"/>
                <w:u w:val="single"/>
              </w:rPr>
            </w:pPr>
            <w:r w:rsidRPr="00D17476">
              <w:rPr>
                <w:rFonts w:asciiTheme="majorHAnsi" w:hAnsiTheme="majorHAnsi" w:cstheme="majorHAnsi"/>
                <w:b/>
                <w:sz w:val="22"/>
                <w:szCs w:val="22"/>
              </w:rPr>
              <w:t>Based on Scopes Target</w:t>
            </w:r>
          </w:p>
        </w:tc>
        <w:tc>
          <w:tcPr>
            <w:tcW w:w="331" w:type="dxa"/>
          </w:tcPr>
          <w:p w14:paraId="4F30A406" w14:textId="77777777" w:rsidR="005A6170" w:rsidRPr="00D17476" w:rsidRDefault="005A6170" w:rsidP="005A6170">
            <w:pPr>
              <w:outlineLvl w:val="0"/>
              <w:rPr>
                <w:rFonts w:asciiTheme="majorHAnsi" w:hAnsiTheme="majorHAnsi" w:cstheme="majorHAnsi"/>
                <w:b/>
                <w:sz w:val="22"/>
                <w:szCs w:val="22"/>
                <w:u w:val="single"/>
              </w:rPr>
            </w:pPr>
          </w:p>
        </w:tc>
        <w:tc>
          <w:tcPr>
            <w:tcW w:w="361" w:type="dxa"/>
          </w:tcPr>
          <w:p w14:paraId="18115DC3" w14:textId="77777777" w:rsidR="005A6170" w:rsidRPr="00D17476" w:rsidRDefault="005A6170" w:rsidP="005A6170">
            <w:pPr>
              <w:outlineLvl w:val="0"/>
              <w:rPr>
                <w:rFonts w:asciiTheme="majorHAnsi" w:hAnsiTheme="majorHAnsi" w:cstheme="majorHAnsi"/>
                <w:b/>
                <w:sz w:val="22"/>
                <w:szCs w:val="22"/>
                <w:u w:val="single"/>
              </w:rPr>
            </w:pPr>
          </w:p>
        </w:tc>
      </w:tr>
      <w:tr w:rsidR="005A6170" w:rsidRPr="00D17476" w14:paraId="69927EBC" w14:textId="77777777" w:rsidTr="00512C45">
        <w:trPr>
          <w:trHeight w:val="537"/>
        </w:trPr>
        <w:tc>
          <w:tcPr>
            <w:tcW w:w="3033" w:type="dxa"/>
          </w:tcPr>
          <w:p w14:paraId="4EF3FB96" w14:textId="77777777" w:rsidR="005A6170" w:rsidRPr="00D17476" w:rsidRDefault="005A6170" w:rsidP="005A6170">
            <w:pPr>
              <w:outlineLvl w:val="0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D17476">
              <w:rPr>
                <w:rFonts w:asciiTheme="majorHAnsi" w:hAnsiTheme="majorHAnsi" w:cstheme="majorHAnsi"/>
                <w:b/>
                <w:sz w:val="22"/>
                <w:szCs w:val="22"/>
              </w:rPr>
              <w:t>Medical Transportation</w:t>
            </w:r>
          </w:p>
        </w:tc>
        <w:tc>
          <w:tcPr>
            <w:tcW w:w="2599" w:type="dxa"/>
          </w:tcPr>
          <w:p w14:paraId="1818279F" w14:textId="7FC6FDF3" w:rsidR="005A6170" w:rsidRPr="00794E26" w:rsidRDefault="0084753D" w:rsidP="005A6170">
            <w:pPr>
              <w:jc w:val="center"/>
              <w:outlineLvl w:val="0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794E26">
              <w:rPr>
                <w:rFonts w:asciiTheme="majorHAnsi" w:hAnsiTheme="majorHAnsi" w:cstheme="majorHAnsi"/>
                <w:b/>
                <w:sz w:val="22"/>
                <w:szCs w:val="22"/>
              </w:rPr>
              <w:t>8</w:t>
            </w:r>
            <w:r w:rsidR="00794E26" w:rsidRPr="00794E26">
              <w:rPr>
                <w:rFonts w:asciiTheme="majorHAnsi" w:hAnsiTheme="majorHAnsi" w:cstheme="majorHAnsi"/>
                <w:b/>
                <w:sz w:val="22"/>
                <w:szCs w:val="22"/>
              </w:rPr>
              <w:t>4</w:t>
            </w:r>
            <w:r w:rsidRPr="00794E26">
              <w:rPr>
                <w:rFonts w:asciiTheme="majorHAnsi" w:hAnsiTheme="majorHAnsi" w:cstheme="majorHAnsi"/>
                <w:b/>
                <w:sz w:val="22"/>
                <w:szCs w:val="22"/>
              </w:rPr>
              <w:t>%</w:t>
            </w:r>
          </w:p>
        </w:tc>
        <w:tc>
          <w:tcPr>
            <w:tcW w:w="331" w:type="dxa"/>
          </w:tcPr>
          <w:p w14:paraId="71B4CD5C" w14:textId="77777777" w:rsidR="005A6170" w:rsidRPr="00D17476" w:rsidRDefault="005A6170" w:rsidP="005A6170">
            <w:pPr>
              <w:outlineLvl w:val="0"/>
              <w:rPr>
                <w:rFonts w:asciiTheme="majorHAnsi" w:hAnsiTheme="majorHAnsi" w:cstheme="majorHAnsi"/>
                <w:b/>
                <w:sz w:val="22"/>
                <w:szCs w:val="22"/>
                <w:u w:val="single"/>
              </w:rPr>
            </w:pPr>
          </w:p>
        </w:tc>
        <w:tc>
          <w:tcPr>
            <w:tcW w:w="361" w:type="dxa"/>
          </w:tcPr>
          <w:p w14:paraId="40373C85" w14:textId="77777777" w:rsidR="005A6170" w:rsidRPr="00D17476" w:rsidRDefault="005A6170" w:rsidP="005A6170">
            <w:pPr>
              <w:outlineLvl w:val="0"/>
              <w:rPr>
                <w:rFonts w:asciiTheme="majorHAnsi" w:hAnsiTheme="majorHAnsi" w:cstheme="majorHAnsi"/>
                <w:b/>
                <w:sz w:val="22"/>
                <w:szCs w:val="22"/>
                <w:u w:val="single"/>
              </w:rPr>
            </w:pPr>
          </w:p>
        </w:tc>
        <w:tc>
          <w:tcPr>
            <w:tcW w:w="223" w:type="dxa"/>
            <w:shd w:val="clear" w:color="auto" w:fill="000000" w:themeFill="text1"/>
          </w:tcPr>
          <w:p w14:paraId="22198060" w14:textId="77777777" w:rsidR="005A6170" w:rsidRPr="00D17476" w:rsidRDefault="005A6170" w:rsidP="005A6170">
            <w:pPr>
              <w:outlineLvl w:val="0"/>
              <w:rPr>
                <w:rFonts w:asciiTheme="majorHAnsi" w:hAnsiTheme="majorHAnsi" w:cstheme="majorHAnsi"/>
                <w:b/>
                <w:sz w:val="22"/>
                <w:szCs w:val="22"/>
                <w:u w:val="single"/>
              </w:rPr>
            </w:pPr>
          </w:p>
        </w:tc>
        <w:tc>
          <w:tcPr>
            <w:tcW w:w="2111" w:type="dxa"/>
          </w:tcPr>
          <w:p w14:paraId="17863526" w14:textId="11674386" w:rsidR="005A6170" w:rsidRPr="00D17476" w:rsidRDefault="005A6170" w:rsidP="005A6170">
            <w:pPr>
              <w:outlineLvl w:val="0"/>
              <w:rPr>
                <w:rFonts w:asciiTheme="majorHAnsi" w:hAnsiTheme="majorHAnsi" w:cstheme="majorHAnsi"/>
                <w:b/>
                <w:sz w:val="22"/>
                <w:szCs w:val="22"/>
                <w:u w:val="single"/>
              </w:rPr>
            </w:pPr>
            <w:r w:rsidRPr="00D17476">
              <w:rPr>
                <w:rFonts w:asciiTheme="majorHAnsi" w:hAnsiTheme="majorHAnsi" w:cstheme="majorHAnsi"/>
                <w:b/>
                <w:sz w:val="22"/>
                <w:szCs w:val="22"/>
              </w:rPr>
              <w:t>Based on Scopes Target</w:t>
            </w:r>
          </w:p>
        </w:tc>
        <w:tc>
          <w:tcPr>
            <w:tcW w:w="331" w:type="dxa"/>
          </w:tcPr>
          <w:p w14:paraId="12B1AADB" w14:textId="77777777" w:rsidR="005A6170" w:rsidRPr="00D17476" w:rsidRDefault="005A6170" w:rsidP="005A6170">
            <w:pPr>
              <w:outlineLvl w:val="0"/>
              <w:rPr>
                <w:rFonts w:asciiTheme="majorHAnsi" w:hAnsiTheme="majorHAnsi" w:cstheme="majorHAnsi"/>
                <w:b/>
                <w:sz w:val="22"/>
                <w:szCs w:val="22"/>
                <w:u w:val="single"/>
              </w:rPr>
            </w:pPr>
          </w:p>
        </w:tc>
        <w:tc>
          <w:tcPr>
            <w:tcW w:w="361" w:type="dxa"/>
          </w:tcPr>
          <w:p w14:paraId="44F441F0" w14:textId="77777777" w:rsidR="005A6170" w:rsidRPr="00D17476" w:rsidRDefault="005A6170" w:rsidP="005A6170">
            <w:pPr>
              <w:outlineLvl w:val="0"/>
              <w:rPr>
                <w:rFonts w:asciiTheme="majorHAnsi" w:hAnsiTheme="majorHAnsi" w:cstheme="majorHAnsi"/>
                <w:b/>
                <w:sz w:val="22"/>
                <w:szCs w:val="22"/>
                <w:u w:val="single"/>
              </w:rPr>
            </w:pPr>
          </w:p>
        </w:tc>
      </w:tr>
      <w:tr w:rsidR="005A6170" w:rsidRPr="00D17476" w14:paraId="7134A804" w14:textId="77777777" w:rsidTr="00512C45">
        <w:trPr>
          <w:trHeight w:val="537"/>
        </w:trPr>
        <w:tc>
          <w:tcPr>
            <w:tcW w:w="3033" w:type="dxa"/>
          </w:tcPr>
          <w:p w14:paraId="3414D760" w14:textId="77777777" w:rsidR="005A6170" w:rsidRPr="00D17476" w:rsidRDefault="005A6170" w:rsidP="005A6170">
            <w:pPr>
              <w:outlineLvl w:val="0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D17476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Mental Health </w:t>
            </w:r>
          </w:p>
        </w:tc>
        <w:tc>
          <w:tcPr>
            <w:tcW w:w="2599" w:type="dxa"/>
          </w:tcPr>
          <w:p w14:paraId="2F3DB6F5" w14:textId="2C75B46A" w:rsidR="005A6170" w:rsidRPr="00794E26" w:rsidRDefault="005A6170" w:rsidP="005A6170">
            <w:pPr>
              <w:jc w:val="center"/>
              <w:outlineLvl w:val="0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794E26">
              <w:rPr>
                <w:rFonts w:asciiTheme="majorHAnsi" w:hAnsiTheme="majorHAnsi" w:cstheme="majorHAnsi"/>
                <w:b/>
                <w:sz w:val="22"/>
                <w:szCs w:val="22"/>
              </w:rPr>
              <w:t>9</w:t>
            </w:r>
            <w:r w:rsidR="00794E26" w:rsidRPr="00794E26">
              <w:rPr>
                <w:rFonts w:asciiTheme="majorHAnsi" w:hAnsiTheme="majorHAnsi" w:cstheme="majorHAnsi"/>
                <w:b/>
                <w:sz w:val="22"/>
                <w:szCs w:val="22"/>
              </w:rPr>
              <w:t>2</w:t>
            </w:r>
            <w:r w:rsidRPr="00794E26">
              <w:rPr>
                <w:rFonts w:asciiTheme="majorHAnsi" w:hAnsiTheme="majorHAnsi" w:cstheme="majorHAnsi"/>
                <w:b/>
                <w:sz w:val="22"/>
                <w:szCs w:val="22"/>
              </w:rPr>
              <w:t>%</w:t>
            </w:r>
          </w:p>
        </w:tc>
        <w:tc>
          <w:tcPr>
            <w:tcW w:w="331" w:type="dxa"/>
          </w:tcPr>
          <w:p w14:paraId="6DA08EB2" w14:textId="77777777" w:rsidR="005A6170" w:rsidRPr="00D17476" w:rsidRDefault="005A6170" w:rsidP="005A6170">
            <w:pPr>
              <w:outlineLvl w:val="0"/>
              <w:rPr>
                <w:rFonts w:asciiTheme="majorHAnsi" w:hAnsiTheme="majorHAnsi" w:cstheme="majorHAnsi"/>
                <w:b/>
                <w:sz w:val="22"/>
                <w:szCs w:val="22"/>
                <w:u w:val="single"/>
              </w:rPr>
            </w:pPr>
          </w:p>
        </w:tc>
        <w:tc>
          <w:tcPr>
            <w:tcW w:w="361" w:type="dxa"/>
          </w:tcPr>
          <w:p w14:paraId="438F3D9F" w14:textId="77777777" w:rsidR="005A6170" w:rsidRPr="00D17476" w:rsidRDefault="005A6170" w:rsidP="005A6170">
            <w:pPr>
              <w:outlineLvl w:val="0"/>
              <w:rPr>
                <w:rFonts w:asciiTheme="majorHAnsi" w:hAnsiTheme="majorHAnsi" w:cstheme="majorHAnsi"/>
                <w:b/>
                <w:sz w:val="22"/>
                <w:szCs w:val="22"/>
                <w:u w:val="single"/>
              </w:rPr>
            </w:pPr>
          </w:p>
        </w:tc>
        <w:tc>
          <w:tcPr>
            <w:tcW w:w="223" w:type="dxa"/>
            <w:shd w:val="clear" w:color="auto" w:fill="000000" w:themeFill="text1"/>
          </w:tcPr>
          <w:p w14:paraId="693BD972" w14:textId="77777777" w:rsidR="005A6170" w:rsidRPr="00D17476" w:rsidRDefault="005A6170" w:rsidP="005A6170">
            <w:pPr>
              <w:outlineLvl w:val="0"/>
              <w:rPr>
                <w:rFonts w:asciiTheme="majorHAnsi" w:hAnsiTheme="majorHAnsi" w:cstheme="majorHAnsi"/>
                <w:b/>
                <w:sz w:val="22"/>
                <w:szCs w:val="22"/>
                <w:u w:val="single"/>
              </w:rPr>
            </w:pPr>
          </w:p>
        </w:tc>
        <w:tc>
          <w:tcPr>
            <w:tcW w:w="2111" w:type="dxa"/>
          </w:tcPr>
          <w:p w14:paraId="209975A3" w14:textId="4196260D" w:rsidR="005A6170" w:rsidRPr="00D17476" w:rsidRDefault="005A6170" w:rsidP="005A6170">
            <w:pPr>
              <w:outlineLvl w:val="0"/>
              <w:rPr>
                <w:rFonts w:asciiTheme="majorHAnsi" w:hAnsiTheme="majorHAnsi" w:cstheme="majorHAnsi"/>
                <w:b/>
                <w:sz w:val="22"/>
                <w:szCs w:val="22"/>
                <w:u w:val="single"/>
              </w:rPr>
            </w:pPr>
            <w:r w:rsidRPr="00D17476">
              <w:rPr>
                <w:rFonts w:asciiTheme="majorHAnsi" w:hAnsiTheme="majorHAnsi" w:cstheme="majorHAnsi"/>
                <w:b/>
                <w:sz w:val="22"/>
                <w:szCs w:val="22"/>
              </w:rPr>
              <w:t>Based on Scopes Target</w:t>
            </w:r>
          </w:p>
        </w:tc>
        <w:tc>
          <w:tcPr>
            <w:tcW w:w="331" w:type="dxa"/>
          </w:tcPr>
          <w:p w14:paraId="3A42A450" w14:textId="77777777" w:rsidR="005A6170" w:rsidRPr="00D17476" w:rsidRDefault="005A6170" w:rsidP="005A6170">
            <w:pPr>
              <w:outlineLvl w:val="0"/>
              <w:rPr>
                <w:rFonts w:asciiTheme="majorHAnsi" w:hAnsiTheme="majorHAnsi" w:cstheme="majorHAnsi"/>
                <w:b/>
                <w:sz w:val="22"/>
                <w:szCs w:val="22"/>
                <w:u w:val="single"/>
              </w:rPr>
            </w:pPr>
          </w:p>
        </w:tc>
        <w:tc>
          <w:tcPr>
            <w:tcW w:w="361" w:type="dxa"/>
          </w:tcPr>
          <w:p w14:paraId="29A67073" w14:textId="77777777" w:rsidR="005A6170" w:rsidRPr="00D17476" w:rsidRDefault="005A6170" w:rsidP="005A6170">
            <w:pPr>
              <w:outlineLvl w:val="0"/>
              <w:rPr>
                <w:rFonts w:asciiTheme="majorHAnsi" w:hAnsiTheme="majorHAnsi" w:cstheme="majorHAnsi"/>
                <w:b/>
                <w:sz w:val="22"/>
                <w:szCs w:val="22"/>
                <w:u w:val="single"/>
              </w:rPr>
            </w:pPr>
          </w:p>
        </w:tc>
      </w:tr>
      <w:tr w:rsidR="005A6170" w:rsidRPr="00D17476" w14:paraId="07E66548" w14:textId="77777777" w:rsidTr="00512C45">
        <w:trPr>
          <w:trHeight w:val="537"/>
        </w:trPr>
        <w:tc>
          <w:tcPr>
            <w:tcW w:w="3033" w:type="dxa"/>
          </w:tcPr>
          <w:p w14:paraId="0C1EA328" w14:textId="77777777" w:rsidR="005A6170" w:rsidRPr="00D17476" w:rsidRDefault="005A6170" w:rsidP="005A6170">
            <w:pPr>
              <w:outlineLvl w:val="0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D17476">
              <w:rPr>
                <w:rFonts w:asciiTheme="majorHAnsi" w:hAnsiTheme="majorHAnsi" w:cstheme="majorHAnsi"/>
                <w:b/>
                <w:sz w:val="22"/>
                <w:szCs w:val="22"/>
              </w:rPr>
              <w:t>Non-Medical Case Management</w:t>
            </w:r>
          </w:p>
        </w:tc>
        <w:tc>
          <w:tcPr>
            <w:tcW w:w="2599" w:type="dxa"/>
          </w:tcPr>
          <w:p w14:paraId="7915A776" w14:textId="6F6C1307" w:rsidR="005A6170" w:rsidRPr="00794E26" w:rsidRDefault="005A6170" w:rsidP="005A6170">
            <w:pPr>
              <w:jc w:val="center"/>
              <w:outlineLvl w:val="0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794E26">
              <w:rPr>
                <w:rFonts w:asciiTheme="majorHAnsi" w:hAnsiTheme="majorHAnsi" w:cstheme="majorHAnsi"/>
                <w:b/>
                <w:sz w:val="22"/>
                <w:szCs w:val="22"/>
              </w:rPr>
              <w:t>90%</w:t>
            </w:r>
          </w:p>
        </w:tc>
        <w:tc>
          <w:tcPr>
            <w:tcW w:w="331" w:type="dxa"/>
          </w:tcPr>
          <w:p w14:paraId="4EC651D4" w14:textId="77777777" w:rsidR="005A6170" w:rsidRPr="00D17476" w:rsidRDefault="005A6170" w:rsidP="005A6170">
            <w:pPr>
              <w:outlineLvl w:val="0"/>
              <w:rPr>
                <w:rFonts w:asciiTheme="majorHAnsi" w:hAnsiTheme="majorHAnsi" w:cstheme="majorHAnsi"/>
                <w:b/>
                <w:sz w:val="22"/>
                <w:szCs w:val="22"/>
                <w:u w:val="single"/>
              </w:rPr>
            </w:pPr>
          </w:p>
        </w:tc>
        <w:tc>
          <w:tcPr>
            <w:tcW w:w="361" w:type="dxa"/>
          </w:tcPr>
          <w:p w14:paraId="293E0483" w14:textId="77777777" w:rsidR="005A6170" w:rsidRPr="00D17476" w:rsidRDefault="005A6170" w:rsidP="005A6170">
            <w:pPr>
              <w:outlineLvl w:val="0"/>
              <w:rPr>
                <w:rFonts w:asciiTheme="majorHAnsi" w:hAnsiTheme="majorHAnsi" w:cstheme="majorHAnsi"/>
                <w:b/>
                <w:sz w:val="22"/>
                <w:szCs w:val="22"/>
                <w:u w:val="single"/>
              </w:rPr>
            </w:pPr>
          </w:p>
        </w:tc>
        <w:tc>
          <w:tcPr>
            <w:tcW w:w="223" w:type="dxa"/>
            <w:shd w:val="clear" w:color="auto" w:fill="000000" w:themeFill="text1"/>
          </w:tcPr>
          <w:p w14:paraId="4B3FEEE7" w14:textId="77777777" w:rsidR="005A6170" w:rsidRPr="00D17476" w:rsidRDefault="005A6170" w:rsidP="005A6170">
            <w:pPr>
              <w:outlineLvl w:val="0"/>
              <w:rPr>
                <w:rFonts w:asciiTheme="majorHAnsi" w:hAnsiTheme="majorHAnsi" w:cstheme="majorHAnsi"/>
                <w:b/>
                <w:sz w:val="22"/>
                <w:szCs w:val="22"/>
                <w:u w:val="single"/>
              </w:rPr>
            </w:pPr>
          </w:p>
        </w:tc>
        <w:tc>
          <w:tcPr>
            <w:tcW w:w="2111" w:type="dxa"/>
          </w:tcPr>
          <w:p w14:paraId="63F0DB01" w14:textId="383E874E" w:rsidR="005A6170" w:rsidRPr="00D17476" w:rsidRDefault="005A6170" w:rsidP="005A6170">
            <w:pPr>
              <w:outlineLvl w:val="0"/>
              <w:rPr>
                <w:rFonts w:asciiTheme="majorHAnsi" w:hAnsiTheme="majorHAnsi" w:cstheme="majorHAnsi"/>
                <w:b/>
                <w:sz w:val="22"/>
                <w:szCs w:val="22"/>
                <w:u w:val="single"/>
              </w:rPr>
            </w:pPr>
            <w:r w:rsidRPr="00D17476">
              <w:rPr>
                <w:rFonts w:asciiTheme="majorHAnsi" w:hAnsiTheme="majorHAnsi" w:cstheme="majorHAnsi"/>
                <w:b/>
                <w:sz w:val="22"/>
                <w:szCs w:val="22"/>
              </w:rPr>
              <w:t>Based on Scopes Target</w:t>
            </w:r>
          </w:p>
        </w:tc>
        <w:tc>
          <w:tcPr>
            <w:tcW w:w="331" w:type="dxa"/>
          </w:tcPr>
          <w:p w14:paraId="2A0EA77B" w14:textId="77777777" w:rsidR="005A6170" w:rsidRPr="00D17476" w:rsidRDefault="005A6170" w:rsidP="005A6170">
            <w:pPr>
              <w:outlineLvl w:val="0"/>
              <w:rPr>
                <w:rFonts w:asciiTheme="majorHAnsi" w:hAnsiTheme="majorHAnsi" w:cstheme="majorHAnsi"/>
                <w:b/>
                <w:sz w:val="22"/>
                <w:szCs w:val="22"/>
                <w:u w:val="single"/>
              </w:rPr>
            </w:pPr>
          </w:p>
        </w:tc>
        <w:tc>
          <w:tcPr>
            <w:tcW w:w="361" w:type="dxa"/>
          </w:tcPr>
          <w:p w14:paraId="0F3BE5AA" w14:textId="77777777" w:rsidR="005A6170" w:rsidRPr="00D17476" w:rsidRDefault="005A6170" w:rsidP="005A6170">
            <w:pPr>
              <w:outlineLvl w:val="0"/>
              <w:rPr>
                <w:rFonts w:asciiTheme="majorHAnsi" w:hAnsiTheme="majorHAnsi" w:cstheme="majorHAnsi"/>
                <w:b/>
                <w:sz w:val="22"/>
                <w:szCs w:val="22"/>
                <w:u w:val="single"/>
              </w:rPr>
            </w:pPr>
          </w:p>
        </w:tc>
      </w:tr>
      <w:tr w:rsidR="005A6170" w:rsidRPr="00D17476" w14:paraId="5DF481D8" w14:textId="77777777" w:rsidTr="00512C45">
        <w:trPr>
          <w:trHeight w:val="537"/>
        </w:trPr>
        <w:tc>
          <w:tcPr>
            <w:tcW w:w="3033" w:type="dxa"/>
          </w:tcPr>
          <w:p w14:paraId="2CC82950" w14:textId="77777777" w:rsidR="005A6170" w:rsidRPr="00D17476" w:rsidRDefault="005A6170" w:rsidP="005A6170">
            <w:pPr>
              <w:outlineLvl w:val="0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D17476">
              <w:rPr>
                <w:rFonts w:asciiTheme="majorHAnsi" w:hAnsiTheme="majorHAnsi" w:cstheme="majorHAnsi"/>
                <w:b/>
                <w:sz w:val="22"/>
                <w:szCs w:val="22"/>
              </w:rPr>
              <w:t>Outpatient Ambulatory Health Services</w:t>
            </w:r>
          </w:p>
        </w:tc>
        <w:tc>
          <w:tcPr>
            <w:tcW w:w="2599" w:type="dxa"/>
          </w:tcPr>
          <w:p w14:paraId="28C565D5" w14:textId="705E4EA0" w:rsidR="005A6170" w:rsidRPr="00794E26" w:rsidRDefault="00794E26" w:rsidP="005A6170">
            <w:pPr>
              <w:jc w:val="center"/>
              <w:outlineLvl w:val="0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794E26">
              <w:rPr>
                <w:rFonts w:asciiTheme="majorHAnsi" w:hAnsiTheme="majorHAnsi" w:cstheme="majorHAnsi"/>
                <w:b/>
                <w:sz w:val="22"/>
                <w:szCs w:val="22"/>
              </w:rPr>
              <w:t>89</w:t>
            </w:r>
            <w:r w:rsidR="005A6170" w:rsidRPr="00794E26">
              <w:rPr>
                <w:rFonts w:asciiTheme="majorHAnsi" w:hAnsiTheme="majorHAnsi" w:cstheme="majorHAnsi"/>
                <w:b/>
                <w:sz w:val="22"/>
                <w:szCs w:val="22"/>
              </w:rPr>
              <w:t>%</w:t>
            </w:r>
          </w:p>
        </w:tc>
        <w:tc>
          <w:tcPr>
            <w:tcW w:w="331" w:type="dxa"/>
          </w:tcPr>
          <w:p w14:paraId="37E0765E" w14:textId="77777777" w:rsidR="005A6170" w:rsidRPr="00D17476" w:rsidRDefault="005A6170" w:rsidP="005A6170">
            <w:pPr>
              <w:outlineLvl w:val="0"/>
              <w:rPr>
                <w:rFonts w:asciiTheme="majorHAnsi" w:hAnsiTheme="majorHAnsi" w:cstheme="majorHAnsi"/>
                <w:b/>
                <w:sz w:val="22"/>
                <w:szCs w:val="22"/>
                <w:u w:val="single"/>
              </w:rPr>
            </w:pPr>
          </w:p>
        </w:tc>
        <w:tc>
          <w:tcPr>
            <w:tcW w:w="361" w:type="dxa"/>
          </w:tcPr>
          <w:p w14:paraId="3929D3C2" w14:textId="77777777" w:rsidR="005A6170" w:rsidRPr="00D17476" w:rsidRDefault="005A6170" w:rsidP="005A6170">
            <w:pPr>
              <w:outlineLvl w:val="0"/>
              <w:rPr>
                <w:rFonts w:asciiTheme="majorHAnsi" w:hAnsiTheme="majorHAnsi" w:cstheme="majorHAnsi"/>
                <w:b/>
                <w:sz w:val="22"/>
                <w:szCs w:val="22"/>
                <w:u w:val="single"/>
              </w:rPr>
            </w:pPr>
          </w:p>
        </w:tc>
        <w:tc>
          <w:tcPr>
            <w:tcW w:w="223" w:type="dxa"/>
            <w:shd w:val="clear" w:color="auto" w:fill="000000" w:themeFill="text1"/>
          </w:tcPr>
          <w:p w14:paraId="14AD8AA0" w14:textId="77777777" w:rsidR="005A6170" w:rsidRPr="00D17476" w:rsidRDefault="005A6170" w:rsidP="005A6170">
            <w:pPr>
              <w:outlineLvl w:val="0"/>
              <w:rPr>
                <w:rFonts w:asciiTheme="majorHAnsi" w:hAnsiTheme="majorHAnsi" w:cstheme="majorHAnsi"/>
                <w:b/>
                <w:sz w:val="22"/>
                <w:szCs w:val="22"/>
                <w:u w:val="single"/>
              </w:rPr>
            </w:pPr>
          </w:p>
        </w:tc>
        <w:tc>
          <w:tcPr>
            <w:tcW w:w="2111" w:type="dxa"/>
          </w:tcPr>
          <w:p w14:paraId="3E670928" w14:textId="51D99938" w:rsidR="005A6170" w:rsidRPr="00D17476" w:rsidRDefault="005A6170" w:rsidP="005A6170">
            <w:pPr>
              <w:outlineLvl w:val="0"/>
              <w:rPr>
                <w:rFonts w:asciiTheme="majorHAnsi" w:hAnsiTheme="majorHAnsi" w:cstheme="majorHAnsi"/>
                <w:b/>
                <w:sz w:val="22"/>
                <w:szCs w:val="22"/>
                <w:u w:val="single"/>
              </w:rPr>
            </w:pPr>
            <w:r w:rsidRPr="00D17476">
              <w:rPr>
                <w:rFonts w:asciiTheme="majorHAnsi" w:hAnsiTheme="majorHAnsi" w:cstheme="majorHAnsi"/>
                <w:b/>
                <w:sz w:val="22"/>
                <w:szCs w:val="22"/>
              </w:rPr>
              <w:t>Based on Scopes Target</w:t>
            </w:r>
          </w:p>
        </w:tc>
        <w:tc>
          <w:tcPr>
            <w:tcW w:w="331" w:type="dxa"/>
          </w:tcPr>
          <w:p w14:paraId="11D70CAA" w14:textId="77777777" w:rsidR="005A6170" w:rsidRPr="00D17476" w:rsidRDefault="005A6170" w:rsidP="005A6170">
            <w:pPr>
              <w:outlineLvl w:val="0"/>
              <w:rPr>
                <w:rFonts w:asciiTheme="majorHAnsi" w:hAnsiTheme="majorHAnsi" w:cstheme="majorHAnsi"/>
                <w:b/>
                <w:sz w:val="22"/>
                <w:szCs w:val="22"/>
                <w:u w:val="single"/>
              </w:rPr>
            </w:pPr>
          </w:p>
        </w:tc>
        <w:tc>
          <w:tcPr>
            <w:tcW w:w="361" w:type="dxa"/>
          </w:tcPr>
          <w:p w14:paraId="020D9407" w14:textId="77777777" w:rsidR="005A6170" w:rsidRPr="00D17476" w:rsidRDefault="005A6170" w:rsidP="005A6170">
            <w:pPr>
              <w:outlineLvl w:val="0"/>
              <w:rPr>
                <w:rFonts w:asciiTheme="majorHAnsi" w:hAnsiTheme="majorHAnsi" w:cstheme="majorHAnsi"/>
                <w:b/>
                <w:sz w:val="22"/>
                <w:szCs w:val="22"/>
                <w:u w:val="single"/>
              </w:rPr>
            </w:pPr>
          </w:p>
        </w:tc>
      </w:tr>
      <w:tr w:rsidR="005A6170" w:rsidRPr="00D17476" w14:paraId="3654B6E6" w14:textId="77777777" w:rsidTr="00512C45">
        <w:trPr>
          <w:trHeight w:val="538"/>
        </w:trPr>
        <w:tc>
          <w:tcPr>
            <w:tcW w:w="3033" w:type="dxa"/>
          </w:tcPr>
          <w:p w14:paraId="0826293F" w14:textId="77777777" w:rsidR="005A6170" w:rsidRPr="00D17476" w:rsidRDefault="005A6170" w:rsidP="005A6170">
            <w:pPr>
              <w:outlineLvl w:val="0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D17476">
              <w:rPr>
                <w:rFonts w:asciiTheme="majorHAnsi" w:hAnsiTheme="majorHAnsi" w:cstheme="majorHAnsi"/>
                <w:b/>
                <w:sz w:val="22"/>
                <w:szCs w:val="22"/>
              </w:rPr>
              <w:t>Psychosocial Support Services</w:t>
            </w:r>
          </w:p>
        </w:tc>
        <w:tc>
          <w:tcPr>
            <w:tcW w:w="2599" w:type="dxa"/>
          </w:tcPr>
          <w:p w14:paraId="63041A1D" w14:textId="503EEE28" w:rsidR="005A6170" w:rsidRPr="00794E26" w:rsidRDefault="005A6170" w:rsidP="005A6170">
            <w:pPr>
              <w:jc w:val="center"/>
              <w:outlineLvl w:val="0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794E26">
              <w:rPr>
                <w:rFonts w:asciiTheme="majorHAnsi" w:hAnsiTheme="majorHAnsi" w:cstheme="majorHAnsi"/>
                <w:b/>
                <w:sz w:val="22"/>
                <w:szCs w:val="22"/>
              </w:rPr>
              <w:t>8</w:t>
            </w:r>
            <w:r w:rsidR="00794E26" w:rsidRPr="00794E26">
              <w:rPr>
                <w:rFonts w:asciiTheme="majorHAnsi" w:hAnsiTheme="majorHAnsi" w:cstheme="majorHAnsi"/>
                <w:b/>
                <w:sz w:val="22"/>
                <w:szCs w:val="22"/>
              </w:rPr>
              <w:t>3</w:t>
            </w:r>
            <w:r w:rsidRPr="00794E26">
              <w:rPr>
                <w:rFonts w:asciiTheme="majorHAnsi" w:hAnsiTheme="majorHAnsi" w:cstheme="majorHAnsi"/>
                <w:b/>
                <w:sz w:val="22"/>
                <w:szCs w:val="22"/>
              </w:rPr>
              <w:t>%</w:t>
            </w:r>
          </w:p>
        </w:tc>
        <w:tc>
          <w:tcPr>
            <w:tcW w:w="331" w:type="dxa"/>
          </w:tcPr>
          <w:p w14:paraId="2F6AB084" w14:textId="77777777" w:rsidR="005A6170" w:rsidRPr="00D17476" w:rsidRDefault="005A6170" w:rsidP="005A6170">
            <w:pPr>
              <w:outlineLvl w:val="0"/>
              <w:rPr>
                <w:rFonts w:asciiTheme="majorHAnsi" w:hAnsiTheme="majorHAnsi" w:cstheme="majorHAnsi"/>
                <w:b/>
                <w:sz w:val="22"/>
                <w:szCs w:val="22"/>
                <w:u w:val="single"/>
              </w:rPr>
            </w:pPr>
          </w:p>
        </w:tc>
        <w:tc>
          <w:tcPr>
            <w:tcW w:w="361" w:type="dxa"/>
          </w:tcPr>
          <w:p w14:paraId="2B027399" w14:textId="77777777" w:rsidR="005A6170" w:rsidRPr="00D17476" w:rsidRDefault="005A6170" w:rsidP="005A6170">
            <w:pPr>
              <w:outlineLvl w:val="0"/>
              <w:rPr>
                <w:rFonts w:asciiTheme="majorHAnsi" w:hAnsiTheme="majorHAnsi" w:cstheme="majorHAnsi"/>
                <w:b/>
                <w:sz w:val="22"/>
                <w:szCs w:val="22"/>
                <w:u w:val="single"/>
              </w:rPr>
            </w:pPr>
          </w:p>
        </w:tc>
        <w:tc>
          <w:tcPr>
            <w:tcW w:w="223" w:type="dxa"/>
            <w:shd w:val="clear" w:color="auto" w:fill="000000" w:themeFill="text1"/>
          </w:tcPr>
          <w:p w14:paraId="18197E8A" w14:textId="77777777" w:rsidR="005A6170" w:rsidRPr="00D17476" w:rsidRDefault="005A6170" w:rsidP="005A6170">
            <w:pPr>
              <w:outlineLvl w:val="0"/>
              <w:rPr>
                <w:rFonts w:asciiTheme="majorHAnsi" w:hAnsiTheme="majorHAnsi" w:cstheme="majorHAnsi"/>
                <w:b/>
                <w:sz w:val="22"/>
                <w:szCs w:val="22"/>
                <w:u w:val="single"/>
              </w:rPr>
            </w:pPr>
          </w:p>
        </w:tc>
        <w:tc>
          <w:tcPr>
            <w:tcW w:w="2111" w:type="dxa"/>
          </w:tcPr>
          <w:p w14:paraId="2C4F6ADA" w14:textId="23D7EA0A" w:rsidR="005A6170" w:rsidRPr="00D17476" w:rsidRDefault="005A6170" w:rsidP="005A6170">
            <w:pPr>
              <w:outlineLvl w:val="0"/>
              <w:rPr>
                <w:rFonts w:asciiTheme="majorHAnsi" w:hAnsiTheme="majorHAnsi" w:cstheme="majorHAnsi"/>
                <w:b/>
                <w:sz w:val="22"/>
                <w:szCs w:val="22"/>
                <w:u w:val="single"/>
              </w:rPr>
            </w:pPr>
            <w:r w:rsidRPr="00D17476">
              <w:rPr>
                <w:rFonts w:asciiTheme="majorHAnsi" w:hAnsiTheme="majorHAnsi" w:cstheme="majorHAnsi"/>
                <w:b/>
                <w:sz w:val="22"/>
                <w:szCs w:val="22"/>
              </w:rPr>
              <w:t>Based on Scopes Target</w:t>
            </w:r>
          </w:p>
        </w:tc>
        <w:tc>
          <w:tcPr>
            <w:tcW w:w="331" w:type="dxa"/>
          </w:tcPr>
          <w:p w14:paraId="7DC2F8B8" w14:textId="77777777" w:rsidR="005A6170" w:rsidRPr="00D17476" w:rsidRDefault="005A6170" w:rsidP="005A6170">
            <w:pPr>
              <w:outlineLvl w:val="0"/>
              <w:rPr>
                <w:rFonts w:asciiTheme="majorHAnsi" w:hAnsiTheme="majorHAnsi" w:cstheme="majorHAnsi"/>
                <w:b/>
                <w:sz w:val="22"/>
                <w:szCs w:val="22"/>
                <w:u w:val="single"/>
              </w:rPr>
            </w:pPr>
          </w:p>
        </w:tc>
        <w:tc>
          <w:tcPr>
            <w:tcW w:w="361" w:type="dxa"/>
          </w:tcPr>
          <w:p w14:paraId="3BCCAEA5" w14:textId="77777777" w:rsidR="005A6170" w:rsidRPr="00D17476" w:rsidRDefault="005A6170" w:rsidP="005A6170">
            <w:pPr>
              <w:outlineLvl w:val="0"/>
              <w:rPr>
                <w:rFonts w:asciiTheme="majorHAnsi" w:hAnsiTheme="majorHAnsi" w:cstheme="majorHAnsi"/>
                <w:b/>
                <w:sz w:val="22"/>
                <w:szCs w:val="22"/>
                <w:u w:val="single"/>
              </w:rPr>
            </w:pPr>
          </w:p>
        </w:tc>
      </w:tr>
    </w:tbl>
    <w:p w14:paraId="73619F23" w14:textId="77777777" w:rsidR="00DC28D3" w:rsidRDefault="00DC28D3" w:rsidP="00E5332C">
      <w:pPr>
        <w:outlineLvl w:val="0"/>
        <w:rPr>
          <w:rFonts w:asciiTheme="majorHAnsi" w:hAnsiTheme="majorHAnsi" w:cstheme="majorHAnsi"/>
          <w:b/>
          <w:sz w:val="22"/>
          <w:szCs w:val="22"/>
          <w:u w:val="single"/>
        </w:rPr>
      </w:pPr>
    </w:p>
    <w:p w14:paraId="309064C8" w14:textId="77777777" w:rsidR="00DC28D3" w:rsidRDefault="00DC28D3" w:rsidP="00E5332C">
      <w:pPr>
        <w:outlineLvl w:val="0"/>
        <w:rPr>
          <w:rFonts w:asciiTheme="majorHAnsi" w:hAnsiTheme="majorHAnsi" w:cstheme="majorHAnsi"/>
          <w:b/>
          <w:sz w:val="22"/>
          <w:szCs w:val="22"/>
          <w:u w:val="single"/>
        </w:rPr>
      </w:pPr>
    </w:p>
    <w:p w14:paraId="3357EAD2" w14:textId="77777777" w:rsidR="00A65D2E" w:rsidRDefault="00A65D2E" w:rsidP="00E5332C">
      <w:pPr>
        <w:outlineLvl w:val="0"/>
        <w:rPr>
          <w:rFonts w:asciiTheme="majorHAnsi" w:hAnsiTheme="majorHAnsi" w:cstheme="majorHAnsi"/>
          <w:b/>
          <w:sz w:val="22"/>
          <w:szCs w:val="22"/>
          <w:u w:val="single"/>
        </w:rPr>
      </w:pPr>
    </w:p>
    <w:p w14:paraId="704C56AD" w14:textId="77777777" w:rsidR="00A65D2E" w:rsidRDefault="00A65D2E" w:rsidP="00E5332C">
      <w:pPr>
        <w:outlineLvl w:val="0"/>
        <w:rPr>
          <w:rFonts w:asciiTheme="majorHAnsi" w:hAnsiTheme="majorHAnsi" w:cstheme="majorHAnsi"/>
          <w:b/>
          <w:sz w:val="22"/>
          <w:szCs w:val="22"/>
          <w:u w:val="single"/>
        </w:rPr>
      </w:pPr>
    </w:p>
    <w:p w14:paraId="65CB916E" w14:textId="77777777" w:rsidR="00C93B3D" w:rsidRDefault="00C93B3D" w:rsidP="00E5332C">
      <w:pPr>
        <w:outlineLvl w:val="0"/>
        <w:rPr>
          <w:rFonts w:asciiTheme="majorHAnsi" w:hAnsiTheme="majorHAnsi" w:cstheme="majorHAnsi"/>
          <w:b/>
          <w:sz w:val="22"/>
          <w:szCs w:val="22"/>
          <w:u w:val="single"/>
        </w:rPr>
      </w:pPr>
    </w:p>
    <w:p w14:paraId="37784B72" w14:textId="77777777" w:rsidR="00C93B3D" w:rsidRDefault="00C93B3D" w:rsidP="00E5332C">
      <w:pPr>
        <w:outlineLvl w:val="0"/>
        <w:rPr>
          <w:rFonts w:asciiTheme="majorHAnsi" w:hAnsiTheme="majorHAnsi" w:cstheme="majorHAnsi"/>
          <w:b/>
          <w:sz w:val="22"/>
          <w:szCs w:val="22"/>
          <w:u w:val="single"/>
        </w:rPr>
      </w:pPr>
    </w:p>
    <w:p w14:paraId="68F927FF" w14:textId="333B3A51" w:rsidR="00F64C66" w:rsidRPr="003E42FB" w:rsidRDefault="003E42FB" w:rsidP="003E42FB">
      <w:pPr>
        <w:jc w:val="center"/>
        <w:outlineLvl w:val="0"/>
        <w:rPr>
          <w:rFonts w:asciiTheme="majorHAnsi" w:hAnsiTheme="majorHAnsi" w:cstheme="majorBidi"/>
          <w:sz w:val="22"/>
          <w:szCs w:val="22"/>
        </w:rPr>
      </w:pPr>
      <w:bookmarkStart w:id="6" w:name="_Toc443470027"/>
      <w:bookmarkStart w:id="7" w:name="_Toc443549427"/>
      <w:r w:rsidRPr="003E42FB">
        <w:rPr>
          <w:rFonts w:asciiTheme="majorHAnsi" w:hAnsiTheme="majorHAnsi" w:cstheme="majorBidi"/>
          <w:sz w:val="22"/>
          <w:szCs w:val="22"/>
        </w:rPr>
        <w:t>-2-</w:t>
      </w:r>
    </w:p>
    <w:bookmarkEnd w:id="6"/>
    <w:bookmarkEnd w:id="7"/>
    <w:p w14:paraId="7FD43F8A" w14:textId="66F54C96" w:rsidR="00E5332C" w:rsidRDefault="00E5332C" w:rsidP="00E5332C">
      <w:pPr>
        <w:outlineLvl w:val="0"/>
        <w:rPr>
          <w:rFonts w:asciiTheme="majorHAnsi" w:hAnsiTheme="majorHAnsi" w:cstheme="majorHAnsi"/>
          <w:sz w:val="22"/>
          <w:szCs w:val="22"/>
        </w:rPr>
      </w:pPr>
      <w:r w:rsidRPr="00846E22">
        <w:rPr>
          <w:rFonts w:asciiTheme="majorHAnsi" w:hAnsiTheme="majorHAnsi" w:cstheme="majorHAnsi"/>
          <w:sz w:val="22"/>
          <w:szCs w:val="22"/>
        </w:rPr>
        <w:lastRenderedPageBreak/>
        <w:tab/>
      </w:r>
      <w:r w:rsidRPr="00846E22">
        <w:rPr>
          <w:rFonts w:asciiTheme="majorHAnsi" w:hAnsiTheme="majorHAnsi" w:cstheme="majorHAnsi"/>
          <w:sz w:val="22"/>
          <w:szCs w:val="22"/>
        </w:rPr>
        <w:tab/>
      </w:r>
      <w:r w:rsidRPr="00846E22">
        <w:rPr>
          <w:rFonts w:asciiTheme="majorHAnsi" w:hAnsiTheme="majorHAnsi" w:cstheme="majorHAnsi"/>
          <w:sz w:val="22"/>
          <w:szCs w:val="22"/>
        </w:rPr>
        <w:tab/>
      </w:r>
    </w:p>
    <w:p w14:paraId="3E7F01A2" w14:textId="168F6B65" w:rsidR="00073BEB" w:rsidRPr="00D17476" w:rsidRDefault="007B1995" w:rsidP="00073B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  <w:bCs/>
          <w:color w:val="FF0000"/>
          <w:sz w:val="22"/>
          <w:szCs w:val="22"/>
        </w:rPr>
      </w:pPr>
      <w:bookmarkStart w:id="8" w:name="_Hlk189132478"/>
      <w:bookmarkStart w:id="9" w:name="_Hlk189127980"/>
      <w:r w:rsidRPr="00D17476">
        <w:rPr>
          <w:rFonts w:asciiTheme="majorHAnsi" w:hAnsiTheme="majorHAnsi" w:cstheme="majorHAnsi"/>
          <w:bCs/>
          <w:color w:val="FF0000"/>
          <w:sz w:val="22"/>
          <w:szCs w:val="22"/>
        </w:rPr>
        <w:t xml:space="preserve">For each </w:t>
      </w:r>
      <w:r w:rsidR="00ED0BDD" w:rsidRPr="00D17476">
        <w:rPr>
          <w:rFonts w:asciiTheme="majorHAnsi" w:hAnsiTheme="majorHAnsi" w:cstheme="majorHAnsi"/>
          <w:bCs/>
          <w:color w:val="FF0000"/>
          <w:sz w:val="22"/>
          <w:szCs w:val="22"/>
        </w:rPr>
        <w:t>outcome measure</w:t>
      </w:r>
      <w:r w:rsidRPr="00D17476">
        <w:rPr>
          <w:rFonts w:asciiTheme="majorHAnsi" w:hAnsiTheme="majorHAnsi" w:cstheme="majorHAnsi"/>
          <w:bCs/>
          <w:color w:val="FF0000"/>
          <w:sz w:val="22"/>
          <w:szCs w:val="22"/>
        </w:rPr>
        <w:t xml:space="preserve"> checked ‘NO,’ b</w:t>
      </w:r>
      <w:r w:rsidR="00073BEB" w:rsidRPr="00D17476">
        <w:rPr>
          <w:rFonts w:asciiTheme="majorHAnsi" w:hAnsiTheme="majorHAnsi" w:cstheme="majorHAnsi"/>
          <w:bCs/>
          <w:color w:val="FF0000"/>
          <w:sz w:val="22"/>
          <w:szCs w:val="22"/>
        </w:rPr>
        <w:t xml:space="preserve">riefly describe the challenges faced in meeting the proposed </w:t>
      </w:r>
      <w:r w:rsidR="00ED0BDD" w:rsidRPr="00D17476">
        <w:rPr>
          <w:rFonts w:asciiTheme="majorHAnsi" w:hAnsiTheme="majorHAnsi" w:cstheme="majorHAnsi"/>
          <w:bCs/>
          <w:color w:val="FF0000"/>
          <w:sz w:val="22"/>
          <w:szCs w:val="22"/>
        </w:rPr>
        <w:t>measure</w:t>
      </w:r>
      <w:r w:rsidR="00073BEB" w:rsidRPr="00D17476">
        <w:rPr>
          <w:rFonts w:asciiTheme="majorHAnsi" w:hAnsiTheme="majorHAnsi" w:cstheme="majorHAnsi"/>
          <w:bCs/>
          <w:color w:val="FF0000"/>
          <w:sz w:val="22"/>
          <w:szCs w:val="22"/>
        </w:rPr>
        <w:t xml:space="preserve"> during the budget period</w:t>
      </w:r>
      <w:r w:rsidRPr="00D17476">
        <w:rPr>
          <w:rFonts w:asciiTheme="majorHAnsi" w:hAnsiTheme="majorHAnsi" w:cstheme="majorHAnsi"/>
          <w:bCs/>
          <w:color w:val="FF0000"/>
          <w:sz w:val="22"/>
          <w:szCs w:val="22"/>
        </w:rPr>
        <w:t xml:space="preserve"> and plans to address them during the upcoming </w:t>
      </w:r>
      <w:r w:rsidR="00D17476">
        <w:rPr>
          <w:rFonts w:asciiTheme="majorHAnsi" w:hAnsiTheme="majorHAnsi" w:cstheme="majorHAnsi"/>
          <w:bCs/>
          <w:color w:val="FF0000"/>
          <w:sz w:val="22"/>
          <w:szCs w:val="22"/>
        </w:rPr>
        <w:t xml:space="preserve">budget </w:t>
      </w:r>
      <w:r w:rsidRPr="00D17476">
        <w:rPr>
          <w:rFonts w:asciiTheme="majorHAnsi" w:hAnsiTheme="majorHAnsi" w:cstheme="majorHAnsi"/>
          <w:bCs/>
          <w:color w:val="FF0000"/>
          <w:sz w:val="22"/>
          <w:szCs w:val="22"/>
        </w:rPr>
        <w:t>period.</w:t>
      </w:r>
    </w:p>
    <w:p w14:paraId="0604F0FF" w14:textId="77777777" w:rsidR="00E5332C" w:rsidRPr="00D17476" w:rsidRDefault="00E5332C" w:rsidP="00E533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  <w:b/>
          <w:color w:val="FF0000"/>
          <w:sz w:val="22"/>
          <w:szCs w:val="22"/>
        </w:rPr>
      </w:pPr>
    </w:p>
    <w:sdt>
      <w:sdtPr>
        <w:rPr>
          <w:rFonts w:asciiTheme="majorHAnsi" w:hAnsiTheme="majorHAnsi" w:cstheme="majorBidi"/>
          <w:b/>
          <w:bCs/>
          <w:sz w:val="22"/>
          <w:szCs w:val="22"/>
        </w:rPr>
        <w:id w:val="586192265"/>
        <w:showingPlcHdr/>
      </w:sdtPr>
      <w:sdtEndPr/>
      <w:sdtContent>
        <w:p w14:paraId="069E0BF4" w14:textId="77777777" w:rsidR="00E5332C" w:rsidRPr="00846E22" w:rsidRDefault="00E5332C" w:rsidP="00E5332C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rPr>
              <w:rFonts w:asciiTheme="majorHAnsi" w:hAnsiTheme="majorHAnsi" w:cstheme="majorHAnsi"/>
              <w:b/>
              <w:sz w:val="22"/>
              <w:szCs w:val="22"/>
            </w:rPr>
          </w:pPr>
          <w:r w:rsidRPr="00846E22">
            <w:rPr>
              <w:rStyle w:val="PlaceholderText"/>
              <w:rFonts w:asciiTheme="majorHAnsi" w:hAnsiTheme="majorHAnsi" w:cstheme="majorHAnsi"/>
              <w:sz w:val="22"/>
              <w:szCs w:val="22"/>
            </w:rPr>
            <w:t>Click here to enter text.</w:t>
          </w:r>
        </w:p>
      </w:sdtContent>
    </w:sdt>
    <w:bookmarkEnd w:id="8"/>
    <w:bookmarkEnd w:id="9"/>
    <w:p w14:paraId="63998D0D" w14:textId="7CC28735" w:rsidR="0084753D" w:rsidRPr="0084753D" w:rsidRDefault="0084753D" w:rsidP="008475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  <w:bCs/>
          <w:color w:val="FF0000"/>
          <w:sz w:val="22"/>
          <w:szCs w:val="22"/>
        </w:rPr>
      </w:pPr>
    </w:p>
    <w:p w14:paraId="368AFA0F" w14:textId="77777777" w:rsidR="00717E2F" w:rsidRDefault="00717E2F" w:rsidP="00E5332C">
      <w:pPr>
        <w:tabs>
          <w:tab w:val="left" w:pos="180"/>
        </w:tabs>
        <w:rPr>
          <w:rFonts w:asciiTheme="majorHAnsi" w:hAnsiTheme="majorHAnsi" w:cstheme="majorHAnsi"/>
          <w:b/>
          <w:sz w:val="22"/>
          <w:szCs w:val="22"/>
          <w:u w:val="single"/>
        </w:rPr>
      </w:pPr>
    </w:p>
    <w:p w14:paraId="29BD905C" w14:textId="77777777" w:rsidR="0084753D" w:rsidRDefault="0084753D" w:rsidP="00E5332C">
      <w:pPr>
        <w:tabs>
          <w:tab w:val="left" w:pos="180"/>
        </w:tabs>
        <w:rPr>
          <w:rFonts w:asciiTheme="majorHAnsi" w:hAnsiTheme="majorHAnsi" w:cstheme="majorHAnsi"/>
          <w:b/>
          <w:sz w:val="22"/>
          <w:szCs w:val="22"/>
          <w:u w:val="single"/>
        </w:rPr>
      </w:pPr>
    </w:p>
    <w:p w14:paraId="6E3A2FD7" w14:textId="7B19D998" w:rsidR="00E5332C" w:rsidRPr="00D17476" w:rsidRDefault="008D7E80" w:rsidP="00E5332C">
      <w:pPr>
        <w:tabs>
          <w:tab w:val="left" w:pos="180"/>
        </w:tabs>
        <w:rPr>
          <w:rFonts w:asciiTheme="majorHAnsi" w:hAnsiTheme="majorHAnsi" w:cstheme="majorHAnsi"/>
          <w:b/>
          <w:sz w:val="22"/>
          <w:szCs w:val="22"/>
          <w:u w:val="single"/>
        </w:rPr>
      </w:pPr>
      <w:r w:rsidRPr="00D17476">
        <w:rPr>
          <w:rFonts w:asciiTheme="majorHAnsi" w:hAnsiTheme="majorHAnsi" w:cstheme="majorHAnsi"/>
          <w:b/>
          <w:sz w:val="22"/>
          <w:szCs w:val="22"/>
          <w:u w:val="single"/>
        </w:rPr>
        <w:t xml:space="preserve">FINAL </w:t>
      </w:r>
      <w:r w:rsidR="00E5332C" w:rsidRPr="00D17476">
        <w:rPr>
          <w:rFonts w:asciiTheme="majorHAnsi" w:hAnsiTheme="majorHAnsi" w:cstheme="majorHAnsi"/>
          <w:b/>
          <w:sz w:val="22"/>
          <w:szCs w:val="22"/>
          <w:u w:val="single"/>
        </w:rPr>
        <w:t>EXPENDITURES/FISCAL REPORT</w:t>
      </w:r>
    </w:p>
    <w:p w14:paraId="494A4AA2" w14:textId="77777777" w:rsidR="00E5332C" w:rsidRPr="00D17476" w:rsidRDefault="00E5332C" w:rsidP="00E5332C">
      <w:pPr>
        <w:tabs>
          <w:tab w:val="left" w:pos="180"/>
        </w:tabs>
        <w:rPr>
          <w:rFonts w:asciiTheme="majorHAnsi" w:hAnsiTheme="majorHAnsi" w:cstheme="majorHAnsi"/>
          <w:sz w:val="22"/>
          <w:szCs w:val="22"/>
        </w:rPr>
      </w:pPr>
      <w:r w:rsidRPr="00D17476">
        <w:rPr>
          <w:rFonts w:asciiTheme="majorHAnsi" w:hAnsiTheme="majorHAnsi" w:cstheme="majorHAnsi"/>
          <w:sz w:val="22"/>
          <w:szCs w:val="22"/>
        </w:rPr>
        <w:t>Final Invoice Submitted:</w:t>
      </w:r>
      <w:r w:rsidRPr="00D17476">
        <w:rPr>
          <w:rFonts w:asciiTheme="majorHAnsi" w:hAnsiTheme="majorHAnsi" w:cstheme="majorHAnsi"/>
          <w:sz w:val="22"/>
          <w:szCs w:val="22"/>
        </w:rPr>
        <w:tab/>
        <w:t xml:space="preserve"> </w:t>
      </w:r>
      <w:r w:rsidRPr="00D17476">
        <w:rPr>
          <w:rFonts w:asciiTheme="majorHAnsi" w:hAnsiTheme="majorHAnsi" w:cstheme="majorHAnsi"/>
          <w:sz w:val="22"/>
          <w:szCs w:val="22"/>
        </w:rPr>
        <w:tab/>
      </w:r>
      <w:r w:rsidRPr="00D17476">
        <w:rPr>
          <w:rFonts w:asciiTheme="majorHAnsi" w:hAnsiTheme="majorHAnsi" w:cstheme="majorHAnsi"/>
          <w:sz w:val="22"/>
          <w:szCs w:val="22"/>
        </w:rPr>
        <w:tab/>
      </w:r>
      <w:r w:rsidRPr="00D17476">
        <w:rPr>
          <w:rFonts w:asciiTheme="majorHAnsi" w:hAnsiTheme="majorHAnsi" w:cstheme="majorHAnsi"/>
          <w:sz w:val="22"/>
          <w:szCs w:val="22"/>
        </w:rPr>
        <w:tab/>
      </w:r>
      <w:sdt>
        <w:sdtPr>
          <w:rPr>
            <w:rFonts w:asciiTheme="majorHAnsi" w:hAnsiTheme="majorHAnsi" w:cstheme="majorHAnsi"/>
            <w:sz w:val="22"/>
            <w:szCs w:val="22"/>
          </w:rPr>
          <w:id w:val="7713635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17476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D17476">
        <w:rPr>
          <w:rFonts w:asciiTheme="majorHAnsi" w:hAnsiTheme="majorHAnsi" w:cstheme="majorHAnsi"/>
          <w:sz w:val="22"/>
          <w:szCs w:val="22"/>
        </w:rPr>
        <w:t xml:space="preserve"> YES    </w:t>
      </w:r>
      <w:sdt>
        <w:sdtPr>
          <w:rPr>
            <w:rFonts w:asciiTheme="majorHAnsi" w:hAnsiTheme="majorHAnsi" w:cstheme="majorHAnsi"/>
            <w:sz w:val="22"/>
            <w:szCs w:val="22"/>
          </w:rPr>
          <w:id w:val="-19657203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17476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D17476">
        <w:rPr>
          <w:rFonts w:asciiTheme="majorHAnsi" w:hAnsiTheme="majorHAnsi" w:cstheme="majorHAnsi"/>
          <w:sz w:val="22"/>
          <w:szCs w:val="22"/>
        </w:rPr>
        <w:t xml:space="preserve"> NO</w:t>
      </w:r>
    </w:p>
    <w:p w14:paraId="421E08AF" w14:textId="77777777" w:rsidR="00E5332C" w:rsidRPr="00846E22" w:rsidRDefault="00E5332C" w:rsidP="00E5332C">
      <w:pPr>
        <w:tabs>
          <w:tab w:val="left" w:pos="180"/>
        </w:tabs>
        <w:rPr>
          <w:rFonts w:asciiTheme="majorHAnsi" w:hAnsiTheme="majorHAnsi" w:cstheme="majorHAnsi"/>
          <w:b/>
          <w:sz w:val="22"/>
          <w:szCs w:val="22"/>
        </w:rPr>
      </w:pPr>
      <w:r w:rsidRPr="00D17476">
        <w:rPr>
          <w:rFonts w:asciiTheme="majorHAnsi" w:hAnsiTheme="majorHAnsi" w:cstheme="majorHAnsi"/>
          <w:sz w:val="22"/>
          <w:szCs w:val="22"/>
        </w:rPr>
        <w:t>Over- or Under for the Spending for Grant Year:</w:t>
      </w:r>
      <w:r w:rsidRPr="00D17476">
        <w:rPr>
          <w:rFonts w:asciiTheme="majorHAnsi" w:hAnsiTheme="majorHAnsi" w:cstheme="majorHAnsi"/>
          <w:sz w:val="22"/>
          <w:szCs w:val="22"/>
        </w:rPr>
        <w:tab/>
      </w:r>
      <w:sdt>
        <w:sdtPr>
          <w:rPr>
            <w:rFonts w:asciiTheme="majorHAnsi" w:hAnsiTheme="majorHAnsi" w:cstheme="majorHAnsi"/>
            <w:sz w:val="22"/>
            <w:szCs w:val="22"/>
          </w:rPr>
          <w:id w:val="12755912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17476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D17476">
        <w:rPr>
          <w:rFonts w:asciiTheme="majorHAnsi" w:hAnsiTheme="majorHAnsi" w:cstheme="majorHAnsi"/>
          <w:sz w:val="22"/>
          <w:szCs w:val="22"/>
        </w:rPr>
        <w:t xml:space="preserve"> YES    </w:t>
      </w:r>
      <w:sdt>
        <w:sdtPr>
          <w:rPr>
            <w:rFonts w:asciiTheme="majorHAnsi" w:hAnsiTheme="majorHAnsi" w:cstheme="majorHAnsi"/>
            <w:sz w:val="22"/>
            <w:szCs w:val="22"/>
          </w:rPr>
          <w:id w:val="9639345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17476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D17476">
        <w:rPr>
          <w:rFonts w:asciiTheme="majorHAnsi" w:hAnsiTheme="majorHAnsi" w:cstheme="majorHAnsi"/>
          <w:sz w:val="22"/>
          <w:szCs w:val="22"/>
        </w:rPr>
        <w:t xml:space="preserve"> NO</w:t>
      </w:r>
      <w:r w:rsidRPr="00D17476">
        <w:rPr>
          <w:rFonts w:asciiTheme="majorHAnsi" w:hAnsiTheme="majorHAnsi" w:cstheme="majorHAnsi"/>
          <w:sz w:val="22"/>
          <w:szCs w:val="22"/>
        </w:rPr>
        <w:tab/>
      </w:r>
      <w:r w:rsidRPr="00D17476">
        <w:rPr>
          <w:rFonts w:asciiTheme="majorHAnsi" w:hAnsiTheme="majorHAnsi" w:cstheme="majorHAnsi"/>
          <w:b/>
          <w:sz w:val="22"/>
          <w:szCs w:val="22"/>
        </w:rPr>
        <w:tab/>
      </w:r>
      <w:r w:rsidRPr="00846E22">
        <w:rPr>
          <w:rFonts w:asciiTheme="majorHAnsi" w:hAnsiTheme="majorHAnsi" w:cstheme="majorHAnsi"/>
          <w:b/>
          <w:sz w:val="22"/>
          <w:szCs w:val="22"/>
        </w:rPr>
        <w:tab/>
      </w:r>
      <w:r w:rsidRPr="00846E22">
        <w:rPr>
          <w:rFonts w:asciiTheme="majorHAnsi" w:hAnsiTheme="majorHAnsi" w:cstheme="majorHAnsi"/>
          <w:b/>
          <w:sz w:val="22"/>
          <w:szCs w:val="22"/>
        </w:rPr>
        <w:tab/>
        <w:t xml:space="preserve">  </w:t>
      </w:r>
    </w:p>
    <w:p w14:paraId="154007A1" w14:textId="77777777" w:rsidR="00E5332C" w:rsidRDefault="00E5332C" w:rsidP="00E5332C">
      <w:pPr>
        <w:tabs>
          <w:tab w:val="left" w:pos="180"/>
        </w:tabs>
        <w:rPr>
          <w:rFonts w:asciiTheme="majorHAnsi" w:hAnsiTheme="majorHAnsi" w:cstheme="majorHAnsi"/>
          <w:b/>
          <w:color w:val="FF0000"/>
          <w:sz w:val="22"/>
          <w:szCs w:val="22"/>
        </w:rPr>
      </w:pPr>
    </w:p>
    <w:p w14:paraId="413BB1CA" w14:textId="7FD57E63" w:rsidR="008D7E80" w:rsidRPr="00D17476" w:rsidRDefault="008D7E80" w:rsidP="008D7E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  <w:bCs/>
          <w:color w:val="FF0000"/>
          <w:sz w:val="22"/>
          <w:szCs w:val="22"/>
        </w:rPr>
      </w:pPr>
      <w:r w:rsidRPr="00D17476">
        <w:rPr>
          <w:rFonts w:asciiTheme="majorHAnsi" w:hAnsiTheme="majorHAnsi" w:cstheme="majorHAnsi"/>
          <w:bCs/>
          <w:color w:val="FF0000"/>
          <w:sz w:val="22"/>
          <w:szCs w:val="22"/>
        </w:rPr>
        <w:t xml:space="preserve">For each </w:t>
      </w:r>
      <w:r w:rsidR="007B1995" w:rsidRPr="00D17476">
        <w:rPr>
          <w:rFonts w:asciiTheme="majorHAnsi" w:hAnsiTheme="majorHAnsi" w:cstheme="majorHAnsi"/>
          <w:bCs/>
          <w:color w:val="FF0000"/>
          <w:sz w:val="22"/>
          <w:szCs w:val="22"/>
        </w:rPr>
        <w:t>service category with</w:t>
      </w:r>
      <w:r w:rsidRPr="00D17476">
        <w:rPr>
          <w:rFonts w:asciiTheme="majorHAnsi" w:hAnsiTheme="majorHAnsi" w:cstheme="majorHAnsi"/>
          <w:bCs/>
          <w:color w:val="FF0000"/>
          <w:sz w:val="22"/>
          <w:szCs w:val="22"/>
        </w:rPr>
        <w:t xml:space="preserve"> </w:t>
      </w:r>
      <w:r w:rsidR="00A61899" w:rsidRPr="00D17476">
        <w:rPr>
          <w:rFonts w:asciiTheme="majorHAnsi" w:hAnsiTheme="majorHAnsi" w:cstheme="majorHAnsi"/>
          <w:bCs/>
          <w:color w:val="FF0000"/>
          <w:sz w:val="22"/>
          <w:szCs w:val="22"/>
        </w:rPr>
        <w:t>over</w:t>
      </w:r>
      <w:r w:rsidR="009B2EA0" w:rsidRPr="00D17476">
        <w:rPr>
          <w:rFonts w:asciiTheme="majorHAnsi" w:hAnsiTheme="majorHAnsi" w:cstheme="majorHAnsi"/>
          <w:bCs/>
          <w:color w:val="FF0000"/>
          <w:sz w:val="22"/>
          <w:szCs w:val="22"/>
        </w:rPr>
        <w:t>- or underspent</w:t>
      </w:r>
      <w:r w:rsidRPr="00D17476">
        <w:rPr>
          <w:rFonts w:asciiTheme="majorHAnsi" w:hAnsiTheme="majorHAnsi" w:cstheme="majorHAnsi"/>
          <w:bCs/>
          <w:color w:val="FF0000"/>
          <w:sz w:val="22"/>
          <w:szCs w:val="22"/>
        </w:rPr>
        <w:t xml:space="preserve">, briefly describe the challenges faced in meeting the </w:t>
      </w:r>
      <w:r w:rsidR="009B2EA0" w:rsidRPr="00D17476">
        <w:rPr>
          <w:rFonts w:asciiTheme="majorHAnsi" w:hAnsiTheme="majorHAnsi" w:cstheme="majorHAnsi"/>
          <w:bCs/>
          <w:color w:val="FF0000"/>
          <w:sz w:val="22"/>
          <w:szCs w:val="22"/>
        </w:rPr>
        <w:t>targeted expenditures</w:t>
      </w:r>
      <w:r w:rsidRPr="00D17476">
        <w:rPr>
          <w:rFonts w:asciiTheme="majorHAnsi" w:hAnsiTheme="majorHAnsi" w:cstheme="majorHAnsi"/>
          <w:bCs/>
          <w:color w:val="FF0000"/>
          <w:sz w:val="22"/>
          <w:szCs w:val="22"/>
        </w:rPr>
        <w:t xml:space="preserve"> during the budget period</w:t>
      </w:r>
      <w:r w:rsidR="007B1995" w:rsidRPr="00D17476">
        <w:rPr>
          <w:rFonts w:asciiTheme="majorHAnsi" w:hAnsiTheme="majorHAnsi" w:cstheme="majorHAnsi"/>
          <w:bCs/>
          <w:color w:val="FF0000"/>
          <w:sz w:val="22"/>
          <w:szCs w:val="22"/>
        </w:rPr>
        <w:t xml:space="preserve"> and plans to address them during the upcoming </w:t>
      </w:r>
      <w:r w:rsidR="00D17476">
        <w:rPr>
          <w:rFonts w:asciiTheme="majorHAnsi" w:hAnsiTheme="majorHAnsi" w:cstheme="majorHAnsi"/>
          <w:bCs/>
          <w:color w:val="FF0000"/>
          <w:sz w:val="22"/>
          <w:szCs w:val="22"/>
        </w:rPr>
        <w:t xml:space="preserve">budget </w:t>
      </w:r>
      <w:r w:rsidR="007B1995" w:rsidRPr="00D17476">
        <w:rPr>
          <w:rFonts w:asciiTheme="majorHAnsi" w:hAnsiTheme="majorHAnsi" w:cstheme="majorHAnsi"/>
          <w:bCs/>
          <w:color w:val="FF0000"/>
          <w:sz w:val="22"/>
          <w:szCs w:val="22"/>
        </w:rPr>
        <w:t>period.</w:t>
      </w:r>
      <w:r w:rsidR="00E37912" w:rsidRPr="00D17476">
        <w:rPr>
          <w:rFonts w:asciiTheme="majorHAnsi" w:hAnsiTheme="majorHAnsi" w:cstheme="majorHAnsi"/>
          <w:bCs/>
          <w:color w:val="FF0000"/>
          <w:sz w:val="22"/>
          <w:szCs w:val="22"/>
        </w:rPr>
        <w:t xml:space="preserve"> </w:t>
      </w:r>
      <w:r w:rsidR="00E37912" w:rsidRPr="00D17476">
        <w:rPr>
          <w:rFonts w:asciiTheme="majorHAnsi" w:hAnsiTheme="majorHAnsi" w:cstheme="majorHAnsi"/>
          <w:b/>
          <w:color w:val="FF0000"/>
          <w:sz w:val="22"/>
          <w:szCs w:val="22"/>
        </w:rPr>
        <w:t xml:space="preserve">Responses must speak to positive and </w:t>
      </w:r>
      <w:r w:rsidR="00DC28D3" w:rsidRPr="00D17476">
        <w:rPr>
          <w:rFonts w:asciiTheme="majorHAnsi" w:hAnsiTheme="majorHAnsi" w:cstheme="majorHAnsi"/>
          <w:b/>
          <w:color w:val="FF0000"/>
          <w:sz w:val="22"/>
          <w:szCs w:val="22"/>
        </w:rPr>
        <w:t>PrEP-Eligible Customers</w:t>
      </w:r>
      <w:r w:rsidR="00E37912" w:rsidRPr="00D17476">
        <w:rPr>
          <w:rFonts w:asciiTheme="majorHAnsi" w:hAnsiTheme="majorHAnsi" w:cstheme="majorHAnsi"/>
          <w:b/>
          <w:color w:val="FF0000"/>
          <w:sz w:val="22"/>
          <w:szCs w:val="22"/>
        </w:rPr>
        <w:t xml:space="preserve"> served.</w:t>
      </w:r>
    </w:p>
    <w:p w14:paraId="1E99A148" w14:textId="77777777" w:rsidR="00E5332C" w:rsidRPr="00D17476" w:rsidRDefault="00E5332C" w:rsidP="00E533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  <w:b/>
          <w:color w:val="FF0000"/>
          <w:sz w:val="22"/>
          <w:szCs w:val="22"/>
        </w:rPr>
      </w:pPr>
    </w:p>
    <w:sdt>
      <w:sdtPr>
        <w:rPr>
          <w:rFonts w:asciiTheme="majorHAnsi" w:hAnsiTheme="majorHAnsi" w:cstheme="majorBidi"/>
          <w:b/>
          <w:bCs/>
          <w:sz w:val="22"/>
          <w:szCs w:val="22"/>
        </w:rPr>
        <w:id w:val="967168045"/>
        <w:showingPlcHdr/>
      </w:sdtPr>
      <w:sdtEndPr/>
      <w:sdtContent>
        <w:p w14:paraId="06CD05BA" w14:textId="77777777" w:rsidR="00E5332C" w:rsidRPr="00846E22" w:rsidRDefault="00E5332C" w:rsidP="00E5332C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rPr>
              <w:rFonts w:asciiTheme="majorHAnsi" w:hAnsiTheme="majorHAnsi" w:cstheme="majorHAnsi"/>
              <w:b/>
              <w:sz w:val="22"/>
              <w:szCs w:val="22"/>
            </w:rPr>
          </w:pPr>
          <w:r w:rsidRPr="00846E22">
            <w:rPr>
              <w:rStyle w:val="PlaceholderText"/>
              <w:rFonts w:asciiTheme="majorHAnsi" w:hAnsiTheme="majorHAnsi" w:cstheme="majorHAnsi"/>
              <w:sz w:val="22"/>
              <w:szCs w:val="22"/>
            </w:rPr>
            <w:t>Click here to enter text.</w:t>
          </w:r>
        </w:p>
      </w:sdtContent>
    </w:sdt>
    <w:p w14:paraId="02615763" w14:textId="77777777" w:rsidR="00E5332C" w:rsidRPr="00846E22" w:rsidRDefault="00E5332C" w:rsidP="00E5332C">
      <w:pPr>
        <w:rPr>
          <w:rFonts w:asciiTheme="majorHAnsi" w:hAnsiTheme="majorHAnsi" w:cstheme="majorHAnsi"/>
          <w:b/>
          <w:sz w:val="22"/>
          <w:szCs w:val="22"/>
        </w:rPr>
      </w:pPr>
    </w:p>
    <w:p w14:paraId="04FD50D4" w14:textId="77777777" w:rsidR="00ED0BDD" w:rsidRDefault="00ED0BDD" w:rsidP="00E5332C">
      <w:pPr>
        <w:rPr>
          <w:rFonts w:asciiTheme="majorHAnsi" w:hAnsiTheme="majorHAnsi" w:cstheme="majorHAnsi"/>
          <w:b/>
          <w:sz w:val="22"/>
          <w:szCs w:val="22"/>
        </w:rPr>
      </w:pPr>
    </w:p>
    <w:p w14:paraId="6B6227E3" w14:textId="3CE70025" w:rsidR="00E5332C" w:rsidRPr="00846E22" w:rsidRDefault="00E5332C" w:rsidP="00E5332C">
      <w:pPr>
        <w:rPr>
          <w:rFonts w:asciiTheme="majorHAnsi" w:hAnsiTheme="majorHAnsi" w:cstheme="majorHAnsi"/>
          <w:b/>
          <w:sz w:val="22"/>
          <w:szCs w:val="22"/>
        </w:rPr>
      </w:pPr>
      <w:r w:rsidRPr="00846E22">
        <w:rPr>
          <w:rFonts w:asciiTheme="majorHAnsi" w:hAnsiTheme="majorHAnsi" w:cstheme="majorHAnsi"/>
          <w:b/>
          <w:sz w:val="22"/>
          <w:szCs w:val="22"/>
        </w:rPr>
        <w:t>PROGRAM IMPLEMENTATION/ACCOMPLISHMENTS OVER THE GRANT YEAR</w:t>
      </w:r>
    </w:p>
    <w:p w14:paraId="2FA10EC7" w14:textId="65948DDF" w:rsidR="00E5332C" w:rsidRPr="00846E22" w:rsidRDefault="003A64A6" w:rsidP="00E533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  <w:b/>
          <w:color w:val="FF0000"/>
          <w:sz w:val="22"/>
          <w:szCs w:val="22"/>
        </w:rPr>
      </w:pPr>
      <w:r w:rsidRPr="00E37912">
        <w:rPr>
          <w:rFonts w:asciiTheme="majorHAnsi" w:hAnsiTheme="majorHAnsi" w:cstheme="majorHAnsi"/>
          <w:bCs/>
          <w:color w:val="FF0000"/>
          <w:sz w:val="22"/>
          <w:szCs w:val="22"/>
        </w:rPr>
        <w:t xml:space="preserve">Describe </w:t>
      </w:r>
      <w:r w:rsidR="00847265" w:rsidRPr="00E37912">
        <w:rPr>
          <w:rFonts w:asciiTheme="majorHAnsi" w:hAnsiTheme="majorHAnsi" w:cstheme="majorHAnsi"/>
          <w:bCs/>
          <w:color w:val="FF0000"/>
          <w:sz w:val="22"/>
          <w:szCs w:val="22"/>
        </w:rPr>
        <w:t xml:space="preserve">accomplishments of </w:t>
      </w:r>
      <w:r w:rsidR="00E5332C" w:rsidRPr="00E37912">
        <w:rPr>
          <w:rFonts w:asciiTheme="majorHAnsi" w:hAnsiTheme="majorHAnsi" w:cstheme="majorHAnsi"/>
          <w:bCs/>
          <w:color w:val="FF0000"/>
          <w:sz w:val="22"/>
          <w:szCs w:val="22"/>
        </w:rPr>
        <w:t xml:space="preserve">services and activities provided </w:t>
      </w:r>
      <w:r w:rsidR="00847265" w:rsidRPr="00E37912">
        <w:rPr>
          <w:rFonts w:asciiTheme="majorHAnsi" w:hAnsiTheme="majorHAnsi" w:cstheme="majorHAnsi"/>
          <w:bCs/>
          <w:color w:val="FF0000"/>
          <w:sz w:val="22"/>
          <w:szCs w:val="22"/>
        </w:rPr>
        <w:t>during</w:t>
      </w:r>
      <w:r w:rsidR="00E5332C" w:rsidRPr="00E37912">
        <w:rPr>
          <w:rFonts w:asciiTheme="majorHAnsi" w:hAnsiTheme="majorHAnsi" w:cstheme="majorHAnsi"/>
          <w:bCs/>
          <w:color w:val="FF0000"/>
          <w:sz w:val="22"/>
          <w:szCs w:val="22"/>
        </w:rPr>
        <w:t xml:space="preserve"> the year</w:t>
      </w:r>
      <w:r w:rsidR="00BA79E3" w:rsidRPr="00E37912">
        <w:rPr>
          <w:rFonts w:asciiTheme="majorHAnsi" w:hAnsiTheme="majorHAnsi" w:cstheme="majorHAnsi"/>
          <w:bCs/>
          <w:color w:val="FF0000"/>
          <w:sz w:val="22"/>
          <w:szCs w:val="22"/>
        </w:rPr>
        <w:t xml:space="preserve"> </w:t>
      </w:r>
      <w:r w:rsidR="004E7C32" w:rsidRPr="00E37912">
        <w:rPr>
          <w:rFonts w:asciiTheme="majorHAnsi" w:hAnsiTheme="majorHAnsi" w:cstheme="majorHAnsi"/>
          <w:bCs/>
          <w:color w:val="FF0000"/>
          <w:sz w:val="22"/>
          <w:szCs w:val="22"/>
        </w:rPr>
        <w:t xml:space="preserve">that </w:t>
      </w:r>
      <w:r w:rsidR="00282A55" w:rsidRPr="00E37912">
        <w:rPr>
          <w:rFonts w:asciiTheme="majorHAnsi" w:hAnsiTheme="majorHAnsi" w:cstheme="majorHAnsi"/>
          <w:bCs/>
          <w:color w:val="FF0000"/>
          <w:sz w:val="22"/>
          <w:szCs w:val="22"/>
        </w:rPr>
        <w:t xml:space="preserve">successfully helped </w:t>
      </w:r>
      <w:r w:rsidR="00847265" w:rsidRPr="00E37912">
        <w:rPr>
          <w:rFonts w:asciiTheme="majorHAnsi" w:hAnsiTheme="majorHAnsi" w:cstheme="majorHAnsi"/>
          <w:bCs/>
          <w:color w:val="FF0000"/>
          <w:sz w:val="22"/>
          <w:szCs w:val="22"/>
        </w:rPr>
        <w:t xml:space="preserve">1.) </w:t>
      </w:r>
      <w:r w:rsidR="00932E86" w:rsidRPr="00E37912">
        <w:rPr>
          <w:rFonts w:asciiTheme="majorHAnsi" w:hAnsiTheme="majorHAnsi" w:cstheme="majorHAnsi"/>
          <w:bCs/>
          <w:color w:val="FF0000"/>
          <w:sz w:val="22"/>
          <w:szCs w:val="22"/>
        </w:rPr>
        <w:t xml:space="preserve">Linkage to Care </w:t>
      </w:r>
      <w:r w:rsidR="005D5496" w:rsidRPr="00E37912">
        <w:rPr>
          <w:rFonts w:asciiTheme="majorHAnsi" w:hAnsiTheme="majorHAnsi" w:cstheme="majorHAnsi"/>
          <w:bCs/>
          <w:color w:val="FF0000"/>
          <w:sz w:val="22"/>
          <w:szCs w:val="22"/>
        </w:rPr>
        <w:t>n</w:t>
      </w:r>
      <w:r w:rsidR="00932E86" w:rsidRPr="00E37912">
        <w:rPr>
          <w:rFonts w:asciiTheme="majorHAnsi" w:hAnsiTheme="majorHAnsi" w:cstheme="majorHAnsi"/>
          <w:bCs/>
          <w:color w:val="FF0000"/>
          <w:sz w:val="22"/>
          <w:szCs w:val="22"/>
        </w:rPr>
        <w:t xml:space="preserve">avigation, </w:t>
      </w:r>
      <w:r w:rsidR="00847265" w:rsidRPr="00E37912">
        <w:rPr>
          <w:rFonts w:asciiTheme="majorHAnsi" w:hAnsiTheme="majorHAnsi" w:cstheme="majorHAnsi"/>
          <w:bCs/>
          <w:color w:val="FF0000"/>
          <w:sz w:val="22"/>
          <w:szCs w:val="22"/>
        </w:rPr>
        <w:t xml:space="preserve">2.) </w:t>
      </w:r>
      <w:r w:rsidR="00932E86" w:rsidRPr="00E37912">
        <w:rPr>
          <w:rFonts w:asciiTheme="majorHAnsi" w:hAnsiTheme="majorHAnsi" w:cstheme="majorHAnsi"/>
          <w:bCs/>
          <w:color w:val="FF0000"/>
          <w:sz w:val="22"/>
          <w:szCs w:val="22"/>
        </w:rPr>
        <w:t>rapid initiation of A</w:t>
      </w:r>
      <w:r w:rsidR="007B1995" w:rsidRPr="00E37912">
        <w:rPr>
          <w:rFonts w:asciiTheme="majorHAnsi" w:hAnsiTheme="majorHAnsi" w:cstheme="majorHAnsi"/>
          <w:bCs/>
          <w:color w:val="FF0000"/>
          <w:sz w:val="22"/>
          <w:szCs w:val="22"/>
        </w:rPr>
        <w:t>R</w:t>
      </w:r>
      <w:r w:rsidR="00932E86" w:rsidRPr="00E37912">
        <w:rPr>
          <w:rFonts w:asciiTheme="majorHAnsi" w:hAnsiTheme="majorHAnsi" w:cstheme="majorHAnsi"/>
          <w:bCs/>
          <w:color w:val="FF0000"/>
          <w:sz w:val="22"/>
          <w:szCs w:val="22"/>
        </w:rPr>
        <w:t xml:space="preserve">T/PrEP, </w:t>
      </w:r>
      <w:r w:rsidR="00847265" w:rsidRPr="00E37912">
        <w:rPr>
          <w:rFonts w:asciiTheme="majorHAnsi" w:hAnsiTheme="majorHAnsi" w:cstheme="majorHAnsi"/>
          <w:bCs/>
          <w:color w:val="FF0000"/>
          <w:sz w:val="22"/>
          <w:szCs w:val="22"/>
        </w:rPr>
        <w:t xml:space="preserve">3.) </w:t>
      </w:r>
      <w:r w:rsidR="000A594A" w:rsidRPr="00E37912">
        <w:rPr>
          <w:rFonts w:asciiTheme="majorHAnsi" w:hAnsiTheme="majorHAnsi" w:cstheme="majorHAnsi"/>
          <w:bCs/>
          <w:color w:val="FF0000"/>
          <w:sz w:val="22"/>
          <w:szCs w:val="22"/>
        </w:rPr>
        <w:t xml:space="preserve">treatment adherence, and retention strategies, and </w:t>
      </w:r>
      <w:r w:rsidR="00847265" w:rsidRPr="00E37912">
        <w:rPr>
          <w:rFonts w:asciiTheme="majorHAnsi" w:hAnsiTheme="majorHAnsi" w:cstheme="majorHAnsi"/>
          <w:bCs/>
          <w:color w:val="FF0000"/>
          <w:sz w:val="22"/>
          <w:szCs w:val="22"/>
        </w:rPr>
        <w:t xml:space="preserve">4.) </w:t>
      </w:r>
      <w:r w:rsidR="000A594A" w:rsidRPr="00E37912">
        <w:rPr>
          <w:rFonts w:asciiTheme="majorHAnsi" w:hAnsiTheme="majorHAnsi" w:cstheme="majorHAnsi"/>
          <w:bCs/>
          <w:color w:val="FF0000"/>
          <w:sz w:val="22"/>
          <w:szCs w:val="22"/>
        </w:rPr>
        <w:t>Customer re-capture and re-engagement efforts.</w:t>
      </w:r>
      <w:r w:rsidR="00E37912">
        <w:rPr>
          <w:rFonts w:asciiTheme="majorHAnsi" w:hAnsiTheme="majorHAnsi" w:cstheme="majorHAnsi"/>
          <w:b/>
          <w:color w:val="FF0000"/>
          <w:sz w:val="22"/>
          <w:szCs w:val="22"/>
        </w:rPr>
        <w:t xml:space="preserve"> </w:t>
      </w:r>
      <w:bookmarkStart w:id="10" w:name="_Hlk189129979"/>
      <w:r w:rsidR="00E37912">
        <w:rPr>
          <w:rFonts w:asciiTheme="majorHAnsi" w:hAnsiTheme="majorHAnsi" w:cstheme="majorHAnsi"/>
          <w:b/>
          <w:color w:val="FF0000"/>
          <w:sz w:val="22"/>
          <w:szCs w:val="22"/>
        </w:rPr>
        <w:t xml:space="preserve">Responses must speak to positive and </w:t>
      </w:r>
      <w:r w:rsidR="00DC28D3">
        <w:rPr>
          <w:rFonts w:asciiTheme="majorHAnsi" w:hAnsiTheme="majorHAnsi" w:cstheme="majorHAnsi"/>
          <w:b/>
          <w:color w:val="FF0000"/>
          <w:sz w:val="22"/>
          <w:szCs w:val="22"/>
        </w:rPr>
        <w:t>PrEP-Eligible Customers</w:t>
      </w:r>
      <w:r w:rsidR="00E37912">
        <w:rPr>
          <w:rFonts w:asciiTheme="majorHAnsi" w:hAnsiTheme="majorHAnsi" w:cstheme="majorHAnsi"/>
          <w:b/>
          <w:color w:val="FF0000"/>
          <w:sz w:val="22"/>
          <w:szCs w:val="22"/>
        </w:rPr>
        <w:t xml:space="preserve"> served.</w:t>
      </w:r>
    </w:p>
    <w:bookmarkEnd w:id="10"/>
    <w:p w14:paraId="50C0B4A5" w14:textId="77777777" w:rsidR="00E5332C" w:rsidRPr="00846E22" w:rsidRDefault="00E5332C" w:rsidP="00E533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rPr>
          <w:rFonts w:asciiTheme="majorHAnsi" w:hAnsiTheme="majorHAnsi" w:cstheme="majorHAnsi"/>
          <w:color w:val="808080" w:themeColor="background1" w:themeShade="80"/>
          <w:sz w:val="22"/>
          <w:szCs w:val="22"/>
        </w:rPr>
      </w:pPr>
    </w:p>
    <w:p w14:paraId="0BDEFB4E" w14:textId="77777777" w:rsidR="00E5332C" w:rsidRPr="00846E22" w:rsidRDefault="00E5332C" w:rsidP="00E533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rPr>
          <w:rFonts w:asciiTheme="majorHAnsi" w:hAnsiTheme="majorHAnsi" w:cstheme="majorHAnsi"/>
          <w:color w:val="808080" w:themeColor="background1" w:themeShade="80"/>
          <w:sz w:val="22"/>
          <w:szCs w:val="22"/>
        </w:rPr>
      </w:pPr>
      <w:r w:rsidRPr="00846E22">
        <w:rPr>
          <w:rFonts w:asciiTheme="majorHAnsi" w:hAnsiTheme="majorHAnsi" w:cstheme="majorHAnsi"/>
          <w:color w:val="808080" w:themeColor="background1" w:themeShade="80"/>
          <w:sz w:val="22"/>
          <w:szCs w:val="22"/>
        </w:rPr>
        <w:t>Click here to enter text.</w:t>
      </w:r>
    </w:p>
    <w:p w14:paraId="045B9F41" w14:textId="77777777" w:rsidR="00E5332C" w:rsidRPr="00846E22" w:rsidRDefault="00E5332C" w:rsidP="00E533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  <w:b/>
          <w:color w:val="FF0000"/>
          <w:sz w:val="22"/>
          <w:szCs w:val="22"/>
        </w:rPr>
      </w:pPr>
    </w:p>
    <w:p w14:paraId="49F931C4" w14:textId="3D01A4DE" w:rsidR="00E5332C" w:rsidRPr="00E37912" w:rsidRDefault="00E5332C" w:rsidP="00E533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  <w:bCs/>
          <w:color w:val="FF0000"/>
          <w:sz w:val="22"/>
          <w:szCs w:val="22"/>
        </w:rPr>
      </w:pPr>
      <w:bookmarkStart w:id="11" w:name="_Hlk130223189"/>
      <w:r w:rsidRPr="00E37912">
        <w:rPr>
          <w:rFonts w:asciiTheme="majorHAnsi" w:hAnsiTheme="majorHAnsi" w:cstheme="majorHAnsi"/>
          <w:bCs/>
          <w:color w:val="FF0000"/>
          <w:sz w:val="22"/>
          <w:szCs w:val="22"/>
        </w:rPr>
        <w:t xml:space="preserve">Explain any additional factors contributing to meeting your target goals for the </w:t>
      </w:r>
      <w:r w:rsidR="00853038" w:rsidRPr="00E37912">
        <w:rPr>
          <w:rFonts w:asciiTheme="majorHAnsi" w:hAnsiTheme="majorHAnsi" w:cstheme="majorHAnsi"/>
          <w:bCs/>
          <w:color w:val="FF0000"/>
          <w:sz w:val="22"/>
          <w:szCs w:val="22"/>
        </w:rPr>
        <w:t>year.</w:t>
      </w:r>
    </w:p>
    <w:bookmarkEnd w:id="11"/>
    <w:p w14:paraId="77F70C09" w14:textId="77777777" w:rsidR="00E5332C" w:rsidRPr="00846E22" w:rsidRDefault="00E5332C" w:rsidP="00E533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rPr>
          <w:rFonts w:asciiTheme="majorHAnsi" w:hAnsiTheme="majorHAnsi" w:cstheme="majorHAnsi"/>
          <w:color w:val="808080" w:themeColor="background1" w:themeShade="80"/>
          <w:sz w:val="22"/>
          <w:szCs w:val="22"/>
        </w:rPr>
      </w:pPr>
    </w:p>
    <w:p w14:paraId="5B959B52" w14:textId="77777777" w:rsidR="00E5332C" w:rsidRPr="00846E22" w:rsidRDefault="00E5332C" w:rsidP="00E533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rPr>
          <w:rFonts w:asciiTheme="majorHAnsi" w:hAnsiTheme="majorHAnsi" w:cstheme="majorHAnsi"/>
          <w:color w:val="808080" w:themeColor="background1" w:themeShade="80"/>
          <w:sz w:val="22"/>
          <w:szCs w:val="22"/>
        </w:rPr>
      </w:pPr>
      <w:r w:rsidRPr="00846E22">
        <w:rPr>
          <w:rFonts w:asciiTheme="majorHAnsi" w:hAnsiTheme="majorHAnsi" w:cstheme="majorHAnsi"/>
          <w:color w:val="808080" w:themeColor="background1" w:themeShade="80"/>
          <w:sz w:val="22"/>
          <w:szCs w:val="22"/>
        </w:rPr>
        <w:t>Click here to enter text.</w:t>
      </w:r>
    </w:p>
    <w:p w14:paraId="157481EB" w14:textId="77777777" w:rsidR="00E5332C" w:rsidRPr="00846E22" w:rsidRDefault="00E5332C" w:rsidP="00E533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  <w:b/>
          <w:color w:val="FF0000"/>
          <w:sz w:val="22"/>
          <w:szCs w:val="22"/>
        </w:rPr>
      </w:pPr>
    </w:p>
    <w:sdt>
      <w:sdtPr>
        <w:rPr>
          <w:rFonts w:asciiTheme="majorHAnsi" w:hAnsiTheme="majorHAnsi" w:cstheme="majorBidi"/>
          <w:b/>
          <w:bCs/>
          <w:sz w:val="22"/>
          <w:szCs w:val="22"/>
        </w:rPr>
        <w:id w:val="1427762156"/>
        <w:showingPlcHdr/>
      </w:sdtPr>
      <w:sdtEndPr/>
      <w:sdtContent>
        <w:p w14:paraId="62842A1B" w14:textId="66D3E2A4" w:rsidR="00E5332C" w:rsidRPr="00846E22" w:rsidRDefault="00853038" w:rsidP="00E5332C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rPr>
              <w:rFonts w:asciiTheme="majorHAnsi" w:hAnsiTheme="majorHAnsi" w:cstheme="majorHAnsi"/>
              <w:b/>
              <w:sz w:val="22"/>
              <w:szCs w:val="22"/>
            </w:rPr>
          </w:pPr>
          <w:r w:rsidRPr="00846E22">
            <w:rPr>
              <w:rFonts w:asciiTheme="majorHAnsi" w:hAnsiTheme="majorHAnsi" w:cstheme="majorHAnsi"/>
              <w:b/>
              <w:sz w:val="22"/>
              <w:szCs w:val="22"/>
            </w:rPr>
            <w:t xml:space="preserve">     </w:t>
          </w:r>
        </w:p>
      </w:sdtContent>
    </w:sdt>
    <w:p w14:paraId="1D90432C" w14:textId="77777777" w:rsidR="001D36C9" w:rsidRDefault="001D36C9" w:rsidP="00E5332C">
      <w:pPr>
        <w:rPr>
          <w:rFonts w:asciiTheme="majorHAnsi" w:hAnsiTheme="majorHAnsi" w:cstheme="majorHAnsi"/>
          <w:b/>
          <w:sz w:val="22"/>
          <w:szCs w:val="22"/>
        </w:rPr>
      </w:pPr>
    </w:p>
    <w:p w14:paraId="5B2E6203" w14:textId="29949D84" w:rsidR="0084753D" w:rsidRDefault="0084753D" w:rsidP="4F2E1AF1">
      <w:pPr>
        <w:rPr>
          <w:rFonts w:asciiTheme="majorHAnsi" w:hAnsiTheme="majorHAnsi" w:cstheme="majorBidi"/>
          <w:b/>
          <w:bCs/>
          <w:sz w:val="22"/>
          <w:szCs w:val="22"/>
        </w:rPr>
      </w:pPr>
    </w:p>
    <w:p w14:paraId="6FC34FFC" w14:textId="77777777" w:rsidR="00C93B3D" w:rsidRDefault="00C93B3D" w:rsidP="4F2E1AF1">
      <w:pPr>
        <w:rPr>
          <w:rFonts w:asciiTheme="majorHAnsi" w:hAnsiTheme="majorHAnsi" w:cstheme="majorBidi"/>
          <w:b/>
          <w:bCs/>
          <w:sz w:val="22"/>
          <w:szCs w:val="22"/>
        </w:rPr>
      </w:pPr>
    </w:p>
    <w:p w14:paraId="7D2B3E41" w14:textId="77777777" w:rsidR="00720B50" w:rsidRDefault="00720B50" w:rsidP="00E5332C">
      <w:pPr>
        <w:rPr>
          <w:rFonts w:asciiTheme="majorHAnsi" w:hAnsiTheme="majorHAnsi" w:cstheme="majorHAnsi"/>
          <w:b/>
          <w:sz w:val="22"/>
          <w:szCs w:val="22"/>
        </w:rPr>
      </w:pPr>
    </w:p>
    <w:p w14:paraId="0D8416E6" w14:textId="77777777" w:rsidR="006C3CEC" w:rsidRDefault="006C3CEC" w:rsidP="00E5332C">
      <w:pPr>
        <w:rPr>
          <w:rFonts w:asciiTheme="majorHAnsi" w:hAnsiTheme="majorHAnsi" w:cstheme="majorHAnsi"/>
          <w:b/>
          <w:sz w:val="22"/>
          <w:szCs w:val="22"/>
        </w:rPr>
      </w:pPr>
    </w:p>
    <w:p w14:paraId="7F85BDE7" w14:textId="77777777" w:rsidR="00C93B3D" w:rsidRDefault="00C93B3D" w:rsidP="00E5332C">
      <w:pPr>
        <w:rPr>
          <w:rFonts w:asciiTheme="majorHAnsi" w:hAnsiTheme="majorHAnsi" w:cstheme="majorHAnsi"/>
          <w:b/>
          <w:sz w:val="22"/>
          <w:szCs w:val="22"/>
        </w:rPr>
      </w:pPr>
    </w:p>
    <w:p w14:paraId="6DC951A8" w14:textId="77777777" w:rsidR="00C93B3D" w:rsidRDefault="00C93B3D" w:rsidP="00E5332C">
      <w:pPr>
        <w:rPr>
          <w:rFonts w:asciiTheme="majorHAnsi" w:hAnsiTheme="majorHAnsi" w:cstheme="majorHAnsi"/>
          <w:b/>
          <w:sz w:val="22"/>
          <w:szCs w:val="22"/>
        </w:rPr>
      </w:pPr>
    </w:p>
    <w:p w14:paraId="634660F8" w14:textId="5286E91D" w:rsidR="003E42FB" w:rsidRPr="003E42FB" w:rsidRDefault="003E42FB" w:rsidP="003E42FB">
      <w:pPr>
        <w:jc w:val="center"/>
        <w:outlineLvl w:val="0"/>
        <w:rPr>
          <w:rFonts w:asciiTheme="majorHAnsi" w:hAnsiTheme="majorHAnsi" w:cstheme="majorBidi"/>
          <w:sz w:val="22"/>
          <w:szCs w:val="22"/>
        </w:rPr>
      </w:pPr>
      <w:r w:rsidRPr="003E42FB">
        <w:rPr>
          <w:rFonts w:asciiTheme="majorHAnsi" w:hAnsiTheme="majorHAnsi" w:cstheme="majorBidi"/>
          <w:sz w:val="22"/>
          <w:szCs w:val="22"/>
        </w:rPr>
        <w:t>-</w:t>
      </w:r>
      <w:r>
        <w:rPr>
          <w:rFonts w:asciiTheme="majorHAnsi" w:hAnsiTheme="majorHAnsi" w:cstheme="majorBidi"/>
          <w:sz w:val="22"/>
          <w:szCs w:val="22"/>
        </w:rPr>
        <w:t>3</w:t>
      </w:r>
      <w:r w:rsidRPr="003E42FB">
        <w:rPr>
          <w:rFonts w:asciiTheme="majorHAnsi" w:hAnsiTheme="majorHAnsi" w:cstheme="majorBidi"/>
          <w:sz w:val="22"/>
          <w:szCs w:val="22"/>
        </w:rPr>
        <w:t>-</w:t>
      </w:r>
    </w:p>
    <w:p w14:paraId="280DA116" w14:textId="77777777" w:rsidR="00C93B3D" w:rsidRDefault="00C93B3D" w:rsidP="006C3CEC">
      <w:pPr>
        <w:rPr>
          <w:rFonts w:asciiTheme="majorHAnsi" w:hAnsiTheme="majorHAnsi" w:cstheme="majorHAnsi"/>
          <w:b/>
          <w:bCs/>
          <w:sz w:val="22"/>
          <w:szCs w:val="22"/>
        </w:rPr>
      </w:pPr>
    </w:p>
    <w:p w14:paraId="73714ABB" w14:textId="42B4AAEA" w:rsidR="00E5332C" w:rsidRPr="009500F9" w:rsidRDefault="00E5332C" w:rsidP="006C3CEC">
      <w:pPr>
        <w:rPr>
          <w:rFonts w:asciiTheme="majorHAnsi" w:hAnsiTheme="majorHAnsi" w:cstheme="majorHAnsi"/>
          <w:b/>
          <w:bCs/>
          <w:sz w:val="22"/>
          <w:szCs w:val="22"/>
        </w:rPr>
      </w:pPr>
      <w:r w:rsidRPr="009500F9">
        <w:rPr>
          <w:rFonts w:asciiTheme="majorHAnsi" w:hAnsiTheme="majorHAnsi" w:cstheme="majorHAnsi"/>
          <w:b/>
          <w:bCs/>
          <w:sz w:val="22"/>
          <w:szCs w:val="22"/>
        </w:rPr>
        <w:t>CHALLENGES TO SERVICE DELIVERY OVER THE GRANT YEAR</w:t>
      </w:r>
    </w:p>
    <w:p w14:paraId="5FCE0842" w14:textId="77777777" w:rsidR="0084753D" w:rsidRPr="00846E22" w:rsidRDefault="0084753D" w:rsidP="00E5332C">
      <w:pPr>
        <w:rPr>
          <w:rFonts w:asciiTheme="majorHAnsi" w:hAnsiTheme="majorHAnsi" w:cstheme="majorHAnsi"/>
          <w:b/>
          <w:sz w:val="22"/>
          <w:szCs w:val="22"/>
        </w:rPr>
      </w:pPr>
    </w:p>
    <w:p w14:paraId="3FCB4FBB" w14:textId="77777777" w:rsidR="00373648" w:rsidRPr="00846E22" w:rsidRDefault="00373648" w:rsidP="00E533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rFonts w:asciiTheme="majorHAnsi" w:hAnsiTheme="majorHAnsi" w:cstheme="majorHAnsi"/>
          <w:b/>
          <w:color w:val="FF0000"/>
          <w:sz w:val="22"/>
          <w:szCs w:val="22"/>
        </w:rPr>
      </w:pPr>
      <w:bookmarkStart w:id="12" w:name="_Toc443470030"/>
      <w:bookmarkStart w:id="13" w:name="_Toc443549430"/>
    </w:p>
    <w:p w14:paraId="79D89604" w14:textId="6C18C6F0" w:rsidR="00373648" w:rsidRPr="00D17476" w:rsidRDefault="00373648" w:rsidP="003736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Cs/>
          <w:color w:val="FF0000"/>
          <w:sz w:val="22"/>
          <w:szCs w:val="22"/>
        </w:rPr>
      </w:pPr>
      <w:r w:rsidRPr="00D17476">
        <w:rPr>
          <w:rFonts w:ascii="Calibri" w:hAnsi="Calibri" w:cs="Calibri"/>
          <w:bCs/>
          <w:color w:val="FF0000"/>
          <w:sz w:val="22"/>
          <w:szCs w:val="22"/>
        </w:rPr>
        <w:t xml:space="preserve">Explain any additional factors contributing to </w:t>
      </w:r>
      <w:r w:rsidR="00D17476">
        <w:rPr>
          <w:rFonts w:ascii="Calibri" w:hAnsi="Calibri" w:cs="Calibri"/>
          <w:bCs/>
          <w:color w:val="FF0000"/>
          <w:sz w:val="22"/>
          <w:szCs w:val="22"/>
        </w:rPr>
        <w:t xml:space="preserve">not </w:t>
      </w:r>
      <w:r w:rsidRPr="00D17476">
        <w:rPr>
          <w:rFonts w:ascii="Calibri" w:hAnsi="Calibri" w:cs="Calibri"/>
          <w:bCs/>
          <w:color w:val="FF0000"/>
          <w:sz w:val="22"/>
          <w:szCs w:val="22"/>
        </w:rPr>
        <w:t xml:space="preserve">meeting your target goals for the </w:t>
      </w:r>
      <w:r w:rsidR="00853038" w:rsidRPr="00D17476">
        <w:rPr>
          <w:rFonts w:ascii="Calibri" w:hAnsi="Calibri" w:cs="Calibri"/>
          <w:bCs/>
          <w:color w:val="FF0000"/>
          <w:sz w:val="22"/>
          <w:szCs w:val="22"/>
        </w:rPr>
        <w:t>year.</w:t>
      </w:r>
    </w:p>
    <w:p w14:paraId="209B0E47" w14:textId="77777777" w:rsidR="00E5332C" w:rsidRPr="00D17476" w:rsidRDefault="00E5332C" w:rsidP="00E533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rPr>
          <w:rFonts w:ascii="Calibri" w:hAnsi="Calibri" w:cs="Calibri"/>
          <w:color w:val="808080" w:themeColor="background1" w:themeShade="80"/>
          <w:sz w:val="22"/>
          <w:szCs w:val="22"/>
        </w:rPr>
      </w:pPr>
      <w:r w:rsidRPr="00D17476">
        <w:rPr>
          <w:rFonts w:ascii="Calibri" w:hAnsi="Calibri" w:cs="Calibri"/>
          <w:color w:val="808080" w:themeColor="background1" w:themeShade="80"/>
          <w:sz w:val="22"/>
          <w:szCs w:val="22"/>
        </w:rPr>
        <w:t>Click here to enter text.</w:t>
      </w:r>
    </w:p>
    <w:p w14:paraId="777F8C96" w14:textId="77777777" w:rsidR="00E5332C" w:rsidRPr="00D17476" w:rsidRDefault="00E5332C" w:rsidP="00E533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rFonts w:ascii="Calibri" w:hAnsi="Calibri" w:cs="Calibri"/>
          <w:b/>
          <w:color w:val="FF0000"/>
          <w:sz w:val="22"/>
          <w:szCs w:val="22"/>
        </w:rPr>
      </w:pPr>
    </w:p>
    <w:bookmarkEnd w:id="12"/>
    <w:bookmarkEnd w:id="13"/>
    <w:p w14:paraId="73414BAD" w14:textId="77777777" w:rsidR="00E5332C" w:rsidRPr="00D17476" w:rsidRDefault="00E5332C" w:rsidP="00E533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rFonts w:ascii="Calibri" w:hAnsi="Calibri" w:cs="Calibri"/>
          <w:bCs/>
          <w:color w:val="FF0000"/>
          <w:sz w:val="22"/>
          <w:szCs w:val="22"/>
        </w:rPr>
      </w:pPr>
      <w:r w:rsidRPr="00D17476">
        <w:rPr>
          <w:rFonts w:ascii="Calibri" w:hAnsi="Calibri" w:cs="Calibri"/>
          <w:bCs/>
          <w:color w:val="FF0000"/>
          <w:sz w:val="22"/>
          <w:szCs w:val="22"/>
        </w:rPr>
        <w:t>Discuss how these challenges were addressed.</w:t>
      </w:r>
    </w:p>
    <w:p w14:paraId="2B012F59" w14:textId="77777777" w:rsidR="00E5332C" w:rsidRPr="00D17476" w:rsidRDefault="00E5332C" w:rsidP="00E533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rFonts w:ascii="Calibri" w:hAnsi="Calibri" w:cs="Calibri"/>
          <w:b/>
          <w:color w:val="FF0000"/>
          <w:sz w:val="22"/>
          <w:szCs w:val="22"/>
        </w:rPr>
      </w:pPr>
    </w:p>
    <w:sdt>
      <w:sdtPr>
        <w:rPr>
          <w:rFonts w:ascii="Calibri" w:hAnsi="Calibri" w:cs="Calibri"/>
          <w:b/>
          <w:bCs/>
          <w:sz w:val="22"/>
          <w:szCs w:val="22"/>
        </w:rPr>
        <w:id w:val="1384370717"/>
        <w:showingPlcHdr/>
      </w:sdtPr>
      <w:sdtEndPr/>
      <w:sdtContent>
        <w:p w14:paraId="67823AC7" w14:textId="77777777" w:rsidR="00E5332C" w:rsidRPr="00D17476" w:rsidRDefault="00E5332C" w:rsidP="00E5332C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rPr>
              <w:rFonts w:ascii="Calibri" w:hAnsi="Calibri" w:cs="Calibri"/>
              <w:b/>
              <w:sz w:val="22"/>
              <w:szCs w:val="22"/>
            </w:rPr>
          </w:pPr>
          <w:r w:rsidRPr="00D17476">
            <w:rPr>
              <w:rStyle w:val="PlaceholderText"/>
              <w:rFonts w:ascii="Calibri" w:hAnsi="Calibri" w:cs="Calibri"/>
              <w:sz w:val="22"/>
              <w:szCs w:val="22"/>
            </w:rPr>
            <w:t>Click here to enter text.</w:t>
          </w:r>
        </w:p>
      </w:sdtContent>
    </w:sdt>
    <w:p w14:paraId="71B664A7" w14:textId="77777777" w:rsidR="001C2C0C" w:rsidRPr="00D17476" w:rsidRDefault="001C2C0C" w:rsidP="00E5332C">
      <w:pPr>
        <w:rPr>
          <w:rFonts w:ascii="Calibri" w:hAnsi="Calibri" w:cs="Calibri"/>
          <w:b/>
          <w:sz w:val="22"/>
          <w:szCs w:val="22"/>
        </w:rPr>
      </w:pPr>
    </w:p>
    <w:p w14:paraId="45FD5447" w14:textId="77777777" w:rsidR="00720B50" w:rsidRDefault="00720B50" w:rsidP="00E5332C">
      <w:pPr>
        <w:rPr>
          <w:rFonts w:asciiTheme="majorHAnsi" w:hAnsiTheme="majorHAnsi" w:cstheme="majorHAnsi"/>
          <w:b/>
          <w:sz w:val="22"/>
          <w:szCs w:val="22"/>
        </w:rPr>
      </w:pPr>
    </w:p>
    <w:p w14:paraId="1C13D4C1" w14:textId="7F0034FA" w:rsidR="00E5332C" w:rsidRPr="00846E22" w:rsidRDefault="00E5332C" w:rsidP="00E5332C">
      <w:pPr>
        <w:rPr>
          <w:rFonts w:asciiTheme="majorHAnsi" w:hAnsiTheme="majorHAnsi" w:cstheme="majorHAnsi"/>
          <w:b/>
          <w:sz w:val="22"/>
          <w:szCs w:val="22"/>
        </w:rPr>
      </w:pPr>
      <w:r w:rsidRPr="00846E22">
        <w:rPr>
          <w:rFonts w:asciiTheme="majorHAnsi" w:hAnsiTheme="majorHAnsi" w:cstheme="majorHAnsi"/>
          <w:b/>
          <w:sz w:val="22"/>
          <w:szCs w:val="22"/>
        </w:rPr>
        <w:t>PERSONNEL</w:t>
      </w:r>
    </w:p>
    <w:p w14:paraId="3FD5A04B" w14:textId="4E0ED832" w:rsidR="00E5332C" w:rsidRPr="00D17476" w:rsidRDefault="00E5332C" w:rsidP="00E5332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Calibri" w:hAnsi="Calibri" w:cs="Calibri"/>
          <w:bCs/>
          <w:color w:val="FF0000"/>
          <w:sz w:val="22"/>
          <w:szCs w:val="22"/>
        </w:rPr>
      </w:pPr>
      <w:r w:rsidRPr="00D17476">
        <w:rPr>
          <w:rFonts w:ascii="Calibri" w:hAnsi="Calibri" w:cs="Calibri"/>
          <w:bCs/>
          <w:color w:val="FF0000"/>
          <w:sz w:val="22"/>
          <w:szCs w:val="22"/>
        </w:rPr>
        <w:t xml:space="preserve">Describe any changes in personnel and or challenges to hiring/retaining </w:t>
      </w:r>
      <w:r w:rsidR="00D17EAB" w:rsidRPr="00D17476">
        <w:rPr>
          <w:rFonts w:ascii="Calibri" w:hAnsi="Calibri" w:cs="Calibri"/>
          <w:bCs/>
          <w:color w:val="FF0000"/>
          <w:sz w:val="22"/>
          <w:szCs w:val="22"/>
        </w:rPr>
        <w:t>personnel</w:t>
      </w:r>
      <w:r w:rsidRPr="00D17476">
        <w:rPr>
          <w:rFonts w:ascii="Calibri" w:hAnsi="Calibri" w:cs="Calibri"/>
          <w:bCs/>
          <w:color w:val="FF0000"/>
          <w:sz w:val="22"/>
          <w:szCs w:val="22"/>
        </w:rPr>
        <w:t xml:space="preserve"> during the </w:t>
      </w:r>
      <w:r w:rsidR="00D17476">
        <w:rPr>
          <w:rFonts w:ascii="Calibri" w:hAnsi="Calibri" w:cs="Calibri"/>
          <w:bCs/>
          <w:color w:val="FF0000"/>
          <w:sz w:val="22"/>
          <w:szCs w:val="22"/>
        </w:rPr>
        <w:t>budget period</w:t>
      </w:r>
      <w:r w:rsidR="00AE59C5" w:rsidRPr="00D17476">
        <w:rPr>
          <w:rFonts w:ascii="Calibri" w:hAnsi="Calibri" w:cs="Calibri"/>
          <w:bCs/>
          <w:color w:val="FF0000"/>
          <w:sz w:val="22"/>
          <w:szCs w:val="22"/>
        </w:rPr>
        <w:t>.</w:t>
      </w:r>
    </w:p>
    <w:p w14:paraId="0173463A" w14:textId="77777777" w:rsidR="00E5332C" w:rsidRPr="00D17476" w:rsidRDefault="00E5332C" w:rsidP="00E5332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Calibri" w:hAnsi="Calibri" w:cs="Calibri"/>
          <w:b/>
          <w:color w:val="FF0000"/>
          <w:sz w:val="22"/>
          <w:szCs w:val="22"/>
        </w:rPr>
      </w:pPr>
    </w:p>
    <w:bookmarkStart w:id="14" w:name="_Hlk128401230" w:displacedByCustomXml="next"/>
    <w:sdt>
      <w:sdtPr>
        <w:rPr>
          <w:rFonts w:asciiTheme="majorHAnsi" w:hAnsiTheme="majorHAnsi" w:cstheme="majorBidi"/>
          <w:b/>
          <w:bCs/>
          <w:color w:val="FF0000"/>
          <w:sz w:val="22"/>
          <w:szCs w:val="22"/>
        </w:rPr>
        <w:id w:val="-1232620016"/>
        <w:showingPlcHdr/>
      </w:sdtPr>
      <w:sdtEndPr/>
      <w:sdtContent>
        <w:p w14:paraId="3E59BE8A" w14:textId="77777777" w:rsidR="00E5332C" w:rsidRPr="00846E22" w:rsidRDefault="00E5332C" w:rsidP="00E5332C">
          <w:pPr>
            <w:pBdr>
              <w:top w:val="single" w:sz="4" w:space="1" w:color="auto"/>
              <w:left w:val="single" w:sz="4" w:space="4" w:color="auto"/>
              <w:bottom w:val="single" w:sz="4" w:space="0" w:color="auto"/>
              <w:right w:val="single" w:sz="4" w:space="4" w:color="auto"/>
            </w:pBdr>
            <w:rPr>
              <w:rFonts w:asciiTheme="majorHAnsi" w:hAnsiTheme="majorHAnsi" w:cstheme="majorHAnsi"/>
              <w:b/>
              <w:color w:val="FF0000"/>
              <w:sz w:val="22"/>
              <w:szCs w:val="22"/>
            </w:rPr>
          </w:pPr>
          <w:r w:rsidRPr="00846E22">
            <w:rPr>
              <w:rStyle w:val="PlaceholderText"/>
              <w:rFonts w:asciiTheme="majorHAnsi" w:hAnsiTheme="majorHAnsi" w:cstheme="majorHAnsi"/>
              <w:sz w:val="22"/>
              <w:szCs w:val="22"/>
            </w:rPr>
            <w:t>Click here to enter text.</w:t>
          </w:r>
        </w:p>
      </w:sdtContent>
    </w:sdt>
    <w:bookmarkEnd w:id="14" w:displacedByCustomXml="prev"/>
    <w:p w14:paraId="13EF9911" w14:textId="77777777" w:rsidR="00E5332C" w:rsidRPr="00846E22" w:rsidRDefault="00E5332C" w:rsidP="00E5332C">
      <w:pPr>
        <w:rPr>
          <w:rFonts w:asciiTheme="majorHAnsi" w:hAnsiTheme="majorHAnsi" w:cstheme="majorHAnsi"/>
          <w:sz w:val="22"/>
          <w:szCs w:val="22"/>
        </w:rPr>
      </w:pPr>
    </w:p>
    <w:p w14:paraId="18B0184C" w14:textId="77777777" w:rsidR="00720B50" w:rsidRDefault="00720B50" w:rsidP="00E5332C">
      <w:pPr>
        <w:rPr>
          <w:rFonts w:asciiTheme="majorHAnsi" w:hAnsiTheme="majorHAnsi" w:cstheme="majorHAnsi"/>
          <w:b/>
          <w:sz w:val="22"/>
          <w:szCs w:val="22"/>
        </w:rPr>
      </w:pPr>
    </w:p>
    <w:p w14:paraId="69CFD373" w14:textId="22971291" w:rsidR="00E5332C" w:rsidRPr="00D17476" w:rsidRDefault="00E5332C" w:rsidP="00E5332C">
      <w:pPr>
        <w:rPr>
          <w:rFonts w:ascii="Calibri" w:hAnsi="Calibri" w:cs="Calibri"/>
          <w:b/>
          <w:sz w:val="22"/>
          <w:szCs w:val="22"/>
        </w:rPr>
      </w:pPr>
      <w:r w:rsidRPr="00D17476">
        <w:rPr>
          <w:rFonts w:ascii="Calibri" w:hAnsi="Calibri" w:cs="Calibri"/>
          <w:b/>
          <w:sz w:val="22"/>
          <w:szCs w:val="22"/>
        </w:rPr>
        <w:t>WAIT LIST</w:t>
      </w:r>
    </w:p>
    <w:p w14:paraId="64EFDE68" w14:textId="3FA60EB2" w:rsidR="00E5332C" w:rsidRPr="00D17476" w:rsidRDefault="00E5332C" w:rsidP="00E533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rFonts w:ascii="Calibri" w:hAnsi="Calibri" w:cs="Calibri"/>
          <w:bCs/>
          <w:color w:val="FF0000"/>
          <w:sz w:val="22"/>
          <w:szCs w:val="22"/>
        </w:rPr>
      </w:pPr>
      <w:bookmarkStart w:id="15" w:name="_Toc443470031"/>
      <w:bookmarkStart w:id="16" w:name="_Toc443549431"/>
      <w:r w:rsidRPr="00D17476">
        <w:rPr>
          <w:rFonts w:ascii="Calibri" w:hAnsi="Calibri" w:cs="Calibri"/>
          <w:bCs/>
          <w:color w:val="FF0000"/>
          <w:sz w:val="22"/>
          <w:szCs w:val="22"/>
        </w:rPr>
        <w:t xml:space="preserve">Describe any wait list for the service program throughout the </w:t>
      </w:r>
      <w:r w:rsidR="00D17476">
        <w:rPr>
          <w:rFonts w:ascii="Calibri" w:hAnsi="Calibri" w:cs="Calibri"/>
          <w:bCs/>
          <w:color w:val="FF0000"/>
          <w:sz w:val="22"/>
          <w:szCs w:val="22"/>
        </w:rPr>
        <w:t>budget period</w:t>
      </w:r>
      <w:r w:rsidRPr="00D17476">
        <w:rPr>
          <w:rFonts w:ascii="Calibri" w:hAnsi="Calibri" w:cs="Calibri"/>
          <w:bCs/>
          <w:color w:val="FF0000"/>
          <w:sz w:val="22"/>
          <w:szCs w:val="22"/>
        </w:rPr>
        <w:t xml:space="preserve">, including the number of </w:t>
      </w:r>
      <w:r w:rsidR="00720B50" w:rsidRPr="00D17476">
        <w:rPr>
          <w:rFonts w:ascii="Calibri" w:hAnsi="Calibri" w:cs="Calibri"/>
          <w:bCs/>
          <w:color w:val="FF0000"/>
          <w:sz w:val="22"/>
          <w:szCs w:val="22"/>
        </w:rPr>
        <w:t>customers</w:t>
      </w:r>
      <w:r w:rsidRPr="00D17476">
        <w:rPr>
          <w:rFonts w:ascii="Calibri" w:hAnsi="Calibri" w:cs="Calibri"/>
          <w:bCs/>
          <w:color w:val="FF0000"/>
          <w:sz w:val="22"/>
          <w:szCs w:val="22"/>
        </w:rPr>
        <w:t xml:space="preserve">, average length of time on </w:t>
      </w:r>
      <w:r w:rsidR="00720B50" w:rsidRPr="00D17476">
        <w:rPr>
          <w:rFonts w:ascii="Calibri" w:hAnsi="Calibri" w:cs="Calibri"/>
          <w:bCs/>
          <w:color w:val="FF0000"/>
          <w:sz w:val="22"/>
          <w:szCs w:val="22"/>
        </w:rPr>
        <w:t xml:space="preserve">the </w:t>
      </w:r>
      <w:r w:rsidRPr="00D17476">
        <w:rPr>
          <w:rFonts w:ascii="Calibri" w:hAnsi="Calibri" w:cs="Calibri"/>
          <w:bCs/>
          <w:color w:val="FF0000"/>
          <w:sz w:val="22"/>
          <w:szCs w:val="22"/>
        </w:rPr>
        <w:t xml:space="preserve">waitlist, and the longest period of time for any </w:t>
      </w:r>
      <w:r w:rsidR="00720B50" w:rsidRPr="00D17476">
        <w:rPr>
          <w:rFonts w:ascii="Calibri" w:hAnsi="Calibri" w:cs="Calibri"/>
          <w:bCs/>
          <w:color w:val="FF0000"/>
          <w:sz w:val="22"/>
          <w:szCs w:val="22"/>
        </w:rPr>
        <w:t>customer</w:t>
      </w:r>
      <w:r w:rsidRPr="00D17476">
        <w:rPr>
          <w:rFonts w:ascii="Calibri" w:hAnsi="Calibri" w:cs="Calibri"/>
          <w:bCs/>
          <w:color w:val="FF0000"/>
          <w:sz w:val="22"/>
          <w:szCs w:val="22"/>
        </w:rPr>
        <w:t xml:space="preserve"> on the </w:t>
      </w:r>
      <w:bookmarkEnd w:id="15"/>
      <w:bookmarkEnd w:id="16"/>
      <w:r w:rsidR="00AE59C5" w:rsidRPr="00D17476">
        <w:rPr>
          <w:rFonts w:ascii="Calibri" w:hAnsi="Calibri" w:cs="Calibri"/>
          <w:bCs/>
          <w:color w:val="FF0000"/>
          <w:sz w:val="22"/>
          <w:szCs w:val="22"/>
        </w:rPr>
        <w:t>list.</w:t>
      </w:r>
    </w:p>
    <w:p w14:paraId="613430BE" w14:textId="77777777" w:rsidR="00E5332C" w:rsidRPr="00D17476" w:rsidRDefault="00E5332C" w:rsidP="00E533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rFonts w:ascii="Calibri" w:hAnsi="Calibri" w:cs="Calibri"/>
          <w:b/>
          <w:color w:val="808080" w:themeColor="background1" w:themeShade="80"/>
          <w:sz w:val="22"/>
          <w:szCs w:val="22"/>
        </w:rPr>
      </w:pPr>
    </w:p>
    <w:p w14:paraId="2A3ED79F" w14:textId="77777777" w:rsidR="00E5332C" w:rsidRPr="00D17476" w:rsidRDefault="00E5332C" w:rsidP="00E533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rPr>
          <w:rFonts w:ascii="Calibri" w:hAnsi="Calibri" w:cs="Calibri"/>
          <w:color w:val="808080" w:themeColor="background1" w:themeShade="80"/>
          <w:sz w:val="22"/>
          <w:szCs w:val="22"/>
        </w:rPr>
      </w:pPr>
      <w:bookmarkStart w:id="17" w:name="_Hlk128401293"/>
      <w:r w:rsidRPr="00D17476">
        <w:rPr>
          <w:rFonts w:ascii="Calibri" w:hAnsi="Calibri" w:cs="Calibri"/>
          <w:color w:val="808080" w:themeColor="background1" w:themeShade="80"/>
          <w:sz w:val="22"/>
          <w:szCs w:val="22"/>
        </w:rPr>
        <w:t>Click here to enter text.</w:t>
      </w:r>
    </w:p>
    <w:bookmarkEnd w:id="17"/>
    <w:p w14:paraId="17F000C2" w14:textId="77777777" w:rsidR="00ED0BDD" w:rsidRDefault="00ED0BDD" w:rsidP="00E5332C">
      <w:pPr>
        <w:rPr>
          <w:rFonts w:asciiTheme="majorHAnsi" w:hAnsiTheme="majorHAnsi" w:cstheme="majorHAnsi"/>
          <w:b/>
          <w:sz w:val="22"/>
          <w:szCs w:val="22"/>
        </w:rPr>
      </w:pPr>
    </w:p>
    <w:p w14:paraId="564BA197" w14:textId="77777777" w:rsidR="00720B50" w:rsidRDefault="00720B50" w:rsidP="00E5332C">
      <w:pPr>
        <w:rPr>
          <w:rFonts w:asciiTheme="majorHAnsi" w:hAnsiTheme="majorHAnsi" w:cstheme="majorHAnsi"/>
          <w:b/>
          <w:sz w:val="22"/>
          <w:szCs w:val="22"/>
        </w:rPr>
      </w:pPr>
    </w:p>
    <w:p w14:paraId="1D8287FB" w14:textId="01B206A3" w:rsidR="003E42FB" w:rsidRPr="00D17476" w:rsidRDefault="003E42FB" w:rsidP="003E42FB">
      <w:pPr>
        <w:tabs>
          <w:tab w:val="left" w:pos="0"/>
        </w:tabs>
        <w:rPr>
          <w:rFonts w:ascii="Calibri" w:hAnsi="Calibri" w:cs="Calibri"/>
          <w:b/>
          <w:sz w:val="22"/>
          <w:szCs w:val="22"/>
        </w:rPr>
      </w:pPr>
      <w:r w:rsidRPr="00D17476">
        <w:rPr>
          <w:rFonts w:ascii="Calibri" w:hAnsi="Calibri" w:cs="Calibri"/>
          <w:b/>
          <w:sz w:val="22"/>
          <w:szCs w:val="22"/>
        </w:rPr>
        <w:t>REMEDIATION / CORRECTIVE ACTION</w:t>
      </w:r>
    </w:p>
    <w:p w14:paraId="33A75956" w14:textId="77777777" w:rsidR="003E42FB" w:rsidRPr="00D17476" w:rsidRDefault="003E42FB" w:rsidP="003E42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rPr>
          <w:rFonts w:ascii="Calibri" w:hAnsi="Calibri" w:cs="Calibri"/>
          <w:bCs/>
          <w:color w:val="FF0000"/>
          <w:sz w:val="22"/>
          <w:szCs w:val="22"/>
        </w:rPr>
      </w:pPr>
      <w:r w:rsidRPr="00D17476">
        <w:rPr>
          <w:rFonts w:ascii="Calibri" w:hAnsi="Calibri" w:cs="Calibri"/>
          <w:bCs/>
          <w:color w:val="FF0000"/>
          <w:sz w:val="22"/>
          <w:szCs w:val="22"/>
        </w:rPr>
        <w:t xml:space="preserve">If there were any open remediation/corrective actions during the </w:t>
      </w:r>
      <w:r>
        <w:rPr>
          <w:rFonts w:ascii="Calibri" w:hAnsi="Calibri" w:cs="Calibri"/>
          <w:bCs/>
          <w:color w:val="FF0000"/>
          <w:sz w:val="22"/>
          <w:szCs w:val="22"/>
        </w:rPr>
        <w:t>budget period</w:t>
      </w:r>
      <w:r w:rsidRPr="00D17476">
        <w:rPr>
          <w:rFonts w:ascii="Calibri" w:hAnsi="Calibri" w:cs="Calibri"/>
          <w:bCs/>
          <w:color w:val="FF0000"/>
          <w:sz w:val="22"/>
          <w:szCs w:val="22"/>
        </w:rPr>
        <w:t xml:space="preserve">, provide an update on the status of these actions. </w:t>
      </w:r>
    </w:p>
    <w:p w14:paraId="361B1814" w14:textId="77777777" w:rsidR="003E42FB" w:rsidRPr="00D17476" w:rsidRDefault="003E42FB" w:rsidP="003E42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rPr>
          <w:rFonts w:ascii="Calibri" w:hAnsi="Calibri" w:cs="Calibri"/>
          <w:b/>
          <w:color w:val="FF0000"/>
          <w:sz w:val="22"/>
          <w:szCs w:val="22"/>
        </w:rPr>
      </w:pPr>
    </w:p>
    <w:p w14:paraId="487776F4" w14:textId="77777777" w:rsidR="003E42FB" w:rsidRPr="00D17476" w:rsidRDefault="003E42FB" w:rsidP="003E42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rPr>
          <w:rFonts w:ascii="Calibri" w:hAnsi="Calibri" w:cs="Calibri"/>
          <w:color w:val="808080" w:themeColor="background1" w:themeShade="80"/>
          <w:sz w:val="22"/>
          <w:szCs w:val="22"/>
        </w:rPr>
      </w:pPr>
      <w:r w:rsidRPr="00D17476">
        <w:rPr>
          <w:rFonts w:ascii="Calibri" w:hAnsi="Calibri" w:cs="Calibri"/>
          <w:color w:val="808080" w:themeColor="background1" w:themeShade="80"/>
          <w:sz w:val="22"/>
          <w:szCs w:val="22"/>
        </w:rPr>
        <w:t>Click here to enter text.</w:t>
      </w:r>
    </w:p>
    <w:p w14:paraId="332AE69C" w14:textId="77777777" w:rsidR="003E42FB" w:rsidRDefault="003E42FB" w:rsidP="003E42FB">
      <w:pPr>
        <w:tabs>
          <w:tab w:val="left" w:pos="0"/>
        </w:tabs>
        <w:rPr>
          <w:rFonts w:ascii="Calibri" w:hAnsi="Calibri" w:cs="Calibri"/>
          <w:b/>
          <w:color w:val="FF0000"/>
          <w:sz w:val="22"/>
          <w:szCs w:val="22"/>
        </w:rPr>
      </w:pPr>
    </w:p>
    <w:p w14:paraId="2ABE2D76" w14:textId="77777777" w:rsidR="00C93B3D" w:rsidRDefault="00C93B3D" w:rsidP="003E42FB">
      <w:pPr>
        <w:tabs>
          <w:tab w:val="left" w:pos="0"/>
        </w:tabs>
        <w:rPr>
          <w:rFonts w:ascii="Calibri" w:hAnsi="Calibri" w:cs="Calibri"/>
          <w:b/>
          <w:color w:val="FF0000"/>
          <w:sz w:val="22"/>
          <w:szCs w:val="22"/>
        </w:rPr>
      </w:pPr>
    </w:p>
    <w:p w14:paraId="3AAE7863" w14:textId="5EAB3C1F" w:rsidR="00E5332C" w:rsidRPr="00D17476" w:rsidRDefault="00E5332C" w:rsidP="003E42FB">
      <w:pPr>
        <w:tabs>
          <w:tab w:val="left" w:pos="0"/>
        </w:tabs>
        <w:rPr>
          <w:rFonts w:ascii="Calibri" w:hAnsi="Calibri" w:cs="Calibri"/>
          <w:b/>
          <w:sz w:val="22"/>
          <w:szCs w:val="22"/>
        </w:rPr>
      </w:pPr>
      <w:r w:rsidRPr="00D17476">
        <w:rPr>
          <w:rFonts w:ascii="Calibri" w:hAnsi="Calibri" w:cs="Calibri"/>
          <w:b/>
          <w:sz w:val="22"/>
          <w:szCs w:val="22"/>
        </w:rPr>
        <w:t>TECHNICAL ASSISTANCE</w:t>
      </w:r>
    </w:p>
    <w:p w14:paraId="524D2F27" w14:textId="4186186A" w:rsidR="00E5332C" w:rsidRPr="00D17476" w:rsidRDefault="00E5332C" w:rsidP="00E533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rPr>
          <w:rFonts w:ascii="Calibri" w:hAnsi="Calibri" w:cs="Calibri"/>
          <w:bCs/>
          <w:color w:val="FF0000"/>
          <w:sz w:val="22"/>
          <w:szCs w:val="22"/>
        </w:rPr>
      </w:pPr>
      <w:r w:rsidRPr="00D17476">
        <w:rPr>
          <w:rFonts w:ascii="Calibri" w:hAnsi="Calibri" w:cs="Calibri"/>
          <w:bCs/>
          <w:color w:val="FF0000"/>
          <w:sz w:val="22"/>
          <w:szCs w:val="22"/>
        </w:rPr>
        <w:t>Provide a summary of all requests for technical assistance and all technical assistance provided, if any</w:t>
      </w:r>
      <w:r w:rsidR="00E34A4F" w:rsidRPr="00D17476">
        <w:rPr>
          <w:rFonts w:ascii="Calibri" w:hAnsi="Calibri" w:cs="Calibri"/>
          <w:bCs/>
          <w:color w:val="FF0000"/>
          <w:sz w:val="22"/>
          <w:szCs w:val="22"/>
        </w:rPr>
        <w:t>.</w:t>
      </w:r>
    </w:p>
    <w:p w14:paraId="62B8ED96" w14:textId="77777777" w:rsidR="00E5332C" w:rsidRPr="00D17476" w:rsidRDefault="00E5332C" w:rsidP="00E533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rPr>
          <w:rFonts w:ascii="Calibri" w:hAnsi="Calibri" w:cs="Calibri"/>
          <w:color w:val="808080" w:themeColor="background1" w:themeShade="80"/>
          <w:sz w:val="22"/>
          <w:szCs w:val="22"/>
        </w:rPr>
      </w:pPr>
      <w:r w:rsidRPr="00D17476">
        <w:rPr>
          <w:rFonts w:ascii="Calibri" w:hAnsi="Calibri" w:cs="Calibri"/>
          <w:color w:val="808080" w:themeColor="background1" w:themeShade="80"/>
          <w:sz w:val="22"/>
          <w:szCs w:val="22"/>
        </w:rPr>
        <w:t>Click here to enter text.</w:t>
      </w:r>
    </w:p>
    <w:p w14:paraId="6B7F7FE9" w14:textId="77777777" w:rsidR="00E5332C" w:rsidRDefault="00E5332C" w:rsidP="00E5332C">
      <w:pPr>
        <w:tabs>
          <w:tab w:val="left" w:pos="0"/>
        </w:tabs>
        <w:rPr>
          <w:rFonts w:ascii="Calibri" w:hAnsi="Calibri" w:cs="Calibri"/>
          <w:b/>
          <w:sz w:val="22"/>
          <w:szCs w:val="22"/>
        </w:rPr>
      </w:pPr>
    </w:p>
    <w:p w14:paraId="0395957C" w14:textId="77777777" w:rsidR="00C93B3D" w:rsidRDefault="00C93B3D" w:rsidP="00E5332C">
      <w:pPr>
        <w:tabs>
          <w:tab w:val="left" w:pos="0"/>
        </w:tabs>
        <w:rPr>
          <w:rFonts w:ascii="Calibri" w:hAnsi="Calibri" w:cs="Calibri"/>
          <w:b/>
          <w:sz w:val="22"/>
          <w:szCs w:val="22"/>
        </w:rPr>
      </w:pPr>
    </w:p>
    <w:p w14:paraId="47358D8D" w14:textId="276C3460" w:rsidR="00C93B3D" w:rsidRPr="00D17476" w:rsidRDefault="00C93B3D" w:rsidP="00C93B3D">
      <w:pPr>
        <w:pStyle w:val="Style0"/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napToGrid w:val="0"/>
        <w:spacing w:after="120"/>
        <w:jc w:val="center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-</w:t>
      </w:r>
      <w:r>
        <w:rPr>
          <w:rFonts w:asciiTheme="majorHAnsi" w:hAnsiTheme="majorHAnsi" w:cstheme="majorHAnsi"/>
          <w:sz w:val="22"/>
          <w:szCs w:val="22"/>
        </w:rPr>
        <w:t>4</w:t>
      </w:r>
      <w:r>
        <w:rPr>
          <w:rFonts w:asciiTheme="majorHAnsi" w:hAnsiTheme="majorHAnsi" w:cstheme="majorHAnsi"/>
          <w:sz w:val="22"/>
          <w:szCs w:val="22"/>
        </w:rPr>
        <w:t>-</w:t>
      </w:r>
    </w:p>
    <w:p w14:paraId="07196EE7" w14:textId="77777777" w:rsidR="00C93B3D" w:rsidRDefault="00C93B3D" w:rsidP="00E5332C">
      <w:pPr>
        <w:tabs>
          <w:tab w:val="left" w:pos="0"/>
        </w:tabs>
        <w:rPr>
          <w:rFonts w:ascii="Calibri" w:hAnsi="Calibri" w:cs="Calibri"/>
          <w:b/>
          <w:sz w:val="22"/>
          <w:szCs w:val="22"/>
        </w:rPr>
      </w:pPr>
    </w:p>
    <w:p w14:paraId="603ABAA5" w14:textId="77777777" w:rsidR="00E5332C" w:rsidRPr="00D17476" w:rsidRDefault="00E5332C" w:rsidP="00E5332C">
      <w:pPr>
        <w:tabs>
          <w:tab w:val="left" w:pos="0"/>
        </w:tabs>
        <w:rPr>
          <w:rFonts w:asciiTheme="majorHAnsi" w:hAnsiTheme="majorHAnsi" w:cstheme="majorHAnsi"/>
          <w:b/>
          <w:sz w:val="22"/>
          <w:szCs w:val="22"/>
        </w:rPr>
      </w:pPr>
      <w:r w:rsidRPr="00D17476">
        <w:rPr>
          <w:rFonts w:asciiTheme="majorHAnsi" w:hAnsiTheme="majorHAnsi" w:cstheme="majorHAnsi"/>
          <w:b/>
          <w:sz w:val="22"/>
          <w:szCs w:val="22"/>
        </w:rPr>
        <w:t>HIV CASE REPORTS</w:t>
      </w:r>
    </w:p>
    <w:p w14:paraId="4817384A" w14:textId="4881B602" w:rsidR="00E5332C" w:rsidRPr="00D17476" w:rsidRDefault="00E5332C" w:rsidP="00E533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rFonts w:asciiTheme="majorHAnsi" w:hAnsiTheme="majorHAnsi" w:cstheme="majorHAnsi"/>
          <w:bCs/>
          <w:color w:val="FF0000"/>
          <w:sz w:val="22"/>
          <w:szCs w:val="22"/>
        </w:rPr>
      </w:pPr>
      <w:bookmarkStart w:id="18" w:name="_Toc443470032"/>
      <w:bookmarkStart w:id="19" w:name="_Toc443549432"/>
      <w:r w:rsidRPr="00D17476">
        <w:rPr>
          <w:rFonts w:asciiTheme="majorHAnsi" w:hAnsiTheme="majorHAnsi" w:cstheme="majorHAnsi"/>
          <w:bCs/>
          <w:color w:val="FF0000"/>
          <w:sz w:val="22"/>
          <w:szCs w:val="22"/>
        </w:rPr>
        <w:t xml:space="preserve">The number of HIV-positive cases reported to the Department of Health during </w:t>
      </w:r>
      <w:bookmarkEnd w:id="18"/>
      <w:bookmarkEnd w:id="19"/>
      <w:r w:rsidRPr="00D17476">
        <w:rPr>
          <w:rFonts w:asciiTheme="majorHAnsi" w:hAnsiTheme="majorHAnsi" w:cstheme="majorHAnsi"/>
          <w:bCs/>
          <w:color w:val="FF0000"/>
          <w:sz w:val="22"/>
          <w:szCs w:val="22"/>
        </w:rPr>
        <w:t xml:space="preserve">the </w:t>
      </w:r>
      <w:r w:rsidR="00D17476">
        <w:rPr>
          <w:rFonts w:asciiTheme="majorHAnsi" w:hAnsiTheme="majorHAnsi" w:cstheme="majorHAnsi"/>
          <w:bCs/>
          <w:color w:val="FF0000"/>
          <w:sz w:val="22"/>
          <w:szCs w:val="22"/>
        </w:rPr>
        <w:t>budget period</w:t>
      </w:r>
      <w:r w:rsidR="00E34A4F" w:rsidRPr="00D17476">
        <w:rPr>
          <w:rFonts w:asciiTheme="majorHAnsi" w:hAnsiTheme="majorHAnsi" w:cstheme="majorHAnsi"/>
          <w:bCs/>
          <w:color w:val="FF0000"/>
          <w:sz w:val="22"/>
          <w:szCs w:val="22"/>
        </w:rPr>
        <w:t>.</w:t>
      </w:r>
      <w:r w:rsidR="0084753D" w:rsidRPr="00D17476">
        <w:rPr>
          <w:rFonts w:asciiTheme="majorHAnsi" w:hAnsiTheme="majorHAnsi" w:cstheme="majorHAnsi"/>
          <w:bCs/>
          <w:color w:val="FF0000"/>
          <w:sz w:val="22"/>
          <w:szCs w:val="22"/>
        </w:rPr>
        <w:t xml:space="preserve">  _____</w:t>
      </w:r>
    </w:p>
    <w:p w14:paraId="54248918" w14:textId="77777777" w:rsidR="0084753D" w:rsidRPr="00D17476" w:rsidRDefault="0084753D" w:rsidP="00E533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rFonts w:asciiTheme="majorHAnsi" w:hAnsiTheme="majorHAnsi" w:cstheme="majorHAnsi"/>
          <w:bCs/>
          <w:color w:val="FF0000"/>
          <w:sz w:val="22"/>
          <w:szCs w:val="22"/>
        </w:rPr>
      </w:pPr>
    </w:p>
    <w:p w14:paraId="20E7E59E" w14:textId="333040AC" w:rsidR="0084753D" w:rsidRPr="00D17476" w:rsidRDefault="0084753D" w:rsidP="00E533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rFonts w:asciiTheme="majorHAnsi" w:hAnsiTheme="majorHAnsi" w:cstheme="majorHAnsi"/>
          <w:bCs/>
          <w:color w:val="FF0000"/>
          <w:sz w:val="22"/>
          <w:szCs w:val="22"/>
        </w:rPr>
      </w:pPr>
      <w:r w:rsidRPr="00D17476">
        <w:rPr>
          <w:rFonts w:asciiTheme="majorHAnsi" w:hAnsiTheme="majorHAnsi" w:cstheme="majorHAnsi"/>
          <w:bCs/>
          <w:color w:val="FF0000"/>
          <w:sz w:val="22"/>
          <w:szCs w:val="22"/>
        </w:rPr>
        <w:t xml:space="preserve">How many of these cases reported during the </w:t>
      </w:r>
      <w:r w:rsidR="00D17476">
        <w:rPr>
          <w:rFonts w:asciiTheme="majorHAnsi" w:hAnsiTheme="majorHAnsi" w:cstheme="majorHAnsi"/>
          <w:bCs/>
          <w:color w:val="FF0000"/>
          <w:sz w:val="22"/>
          <w:szCs w:val="22"/>
        </w:rPr>
        <w:t>budget period</w:t>
      </w:r>
      <w:r w:rsidRPr="00D17476">
        <w:rPr>
          <w:rFonts w:asciiTheme="majorHAnsi" w:hAnsiTheme="majorHAnsi" w:cstheme="majorHAnsi"/>
          <w:bCs/>
          <w:color w:val="FF0000"/>
          <w:sz w:val="22"/>
          <w:szCs w:val="22"/>
        </w:rPr>
        <w:t xml:space="preserve"> were</w:t>
      </w:r>
      <w:r w:rsidR="00720B50" w:rsidRPr="00D17476">
        <w:rPr>
          <w:rFonts w:asciiTheme="majorHAnsi" w:hAnsiTheme="majorHAnsi" w:cstheme="majorHAnsi"/>
          <w:bCs/>
          <w:color w:val="FF0000"/>
          <w:sz w:val="22"/>
          <w:szCs w:val="22"/>
        </w:rPr>
        <w:t xml:space="preserve"> seroconversions? ______</w:t>
      </w:r>
    </w:p>
    <w:p w14:paraId="3DD73B63" w14:textId="77777777" w:rsidR="00E5332C" w:rsidRPr="00D17476" w:rsidRDefault="00E5332C" w:rsidP="00E533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rFonts w:asciiTheme="majorHAnsi" w:hAnsiTheme="majorHAnsi" w:cstheme="majorHAnsi"/>
          <w:b/>
          <w:sz w:val="22"/>
          <w:szCs w:val="22"/>
        </w:rPr>
      </w:pPr>
    </w:p>
    <w:p w14:paraId="1CCCF7AB" w14:textId="68B01EFC" w:rsidR="00717E2F" w:rsidRPr="00D17476" w:rsidRDefault="00E5332C" w:rsidP="00720B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rPr>
          <w:rFonts w:asciiTheme="majorHAnsi" w:hAnsiTheme="majorHAnsi" w:cstheme="majorHAnsi"/>
          <w:color w:val="808080" w:themeColor="background1" w:themeShade="80"/>
          <w:sz w:val="22"/>
          <w:szCs w:val="22"/>
        </w:rPr>
      </w:pPr>
      <w:r w:rsidRPr="00D17476">
        <w:rPr>
          <w:rFonts w:asciiTheme="majorHAnsi" w:hAnsiTheme="majorHAnsi" w:cstheme="majorHAnsi"/>
          <w:color w:val="808080" w:themeColor="background1" w:themeShade="80"/>
          <w:sz w:val="22"/>
          <w:szCs w:val="22"/>
        </w:rPr>
        <w:t>Click here to enter text.</w:t>
      </w:r>
    </w:p>
    <w:p w14:paraId="6060189D" w14:textId="77777777" w:rsidR="00717E2F" w:rsidRDefault="00717E2F" w:rsidP="00E5332C">
      <w:pPr>
        <w:rPr>
          <w:rFonts w:asciiTheme="majorHAnsi" w:hAnsiTheme="majorHAnsi" w:cstheme="majorHAnsi"/>
          <w:sz w:val="22"/>
          <w:szCs w:val="22"/>
        </w:rPr>
      </w:pPr>
    </w:p>
    <w:p w14:paraId="6B235D0D" w14:textId="77777777" w:rsidR="00E5332C" w:rsidRPr="00D17476" w:rsidRDefault="00E5332C" w:rsidP="00E5332C">
      <w:pPr>
        <w:tabs>
          <w:tab w:val="left" w:pos="0"/>
        </w:tabs>
        <w:rPr>
          <w:rFonts w:asciiTheme="majorHAnsi" w:hAnsiTheme="majorHAnsi" w:cstheme="majorHAnsi"/>
          <w:b/>
          <w:sz w:val="22"/>
          <w:szCs w:val="22"/>
        </w:rPr>
      </w:pPr>
      <w:r w:rsidRPr="00D17476">
        <w:rPr>
          <w:rFonts w:asciiTheme="majorHAnsi" w:hAnsiTheme="majorHAnsi" w:cstheme="majorHAnsi"/>
          <w:b/>
          <w:sz w:val="22"/>
          <w:szCs w:val="22"/>
        </w:rPr>
        <w:t>ADDITIONAL INFORMATION</w:t>
      </w:r>
    </w:p>
    <w:p w14:paraId="46B59EED" w14:textId="77777777" w:rsidR="00E5332C" w:rsidRPr="00D17476" w:rsidRDefault="00E5332C" w:rsidP="00E533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rFonts w:asciiTheme="majorHAnsi" w:hAnsiTheme="majorHAnsi" w:cstheme="majorHAnsi"/>
          <w:bCs/>
          <w:color w:val="FF0000"/>
          <w:sz w:val="22"/>
          <w:szCs w:val="22"/>
        </w:rPr>
      </w:pPr>
      <w:r w:rsidRPr="00D17476">
        <w:rPr>
          <w:rFonts w:asciiTheme="majorHAnsi" w:hAnsiTheme="majorHAnsi" w:cstheme="majorHAnsi"/>
          <w:bCs/>
          <w:color w:val="FF0000"/>
          <w:sz w:val="22"/>
          <w:szCs w:val="22"/>
        </w:rPr>
        <w:t xml:space="preserve">Explain how the following factors have impacted the HIV care continuum outcomes for customers served by your organization: </w:t>
      </w:r>
    </w:p>
    <w:p w14:paraId="409ED6D2" w14:textId="77777777" w:rsidR="00E5332C" w:rsidRPr="00D17476" w:rsidRDefault="00E5332C" w:rsidP="00E5332C">
      <w:pPr>
        <w:pStyle w:val="ListParagraph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rFonts w:asciiTheme="majorHAnsi" w:hAnsiTheme="majorHAnsi" w:cstheme="majorHAnsi"/>
          <w:bCs/>
          <w:color w:val="FF0000"/>
          <w:sz w:val="22"/>
          <w:szCs w:val="22"/>
        </w:rPr>
      </w:pPr>
      <w:r w:rsidRPr="00D17476">
        <w:rPr>
          <w:rFonts w:asciiTheme="majorHAnsi" w:hAnsiTheme="majorHAnsi" w:cstheme="majorHAnsi"/>
          <w:bCs/>
          <w:color w:val="FF0000"/>
          <w:sz w:val="22"/>
          <w:szCs w:val="22"/>
        </w:rPr>
        <w:t>Expanded/reduced resources</w:t>
      </w:r>
    </w:p>
    <w:p w14:paraId="28A3FF45" w14:textId="77777777" w:rsidR="00E5332C" w:rsidRPr="00D17476" w:rsidRDefault="00E5332C" w:rsidP="00E5332C">
      <w:pPr>
        <w:pStyle w:val="ListParagraph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rFonts w:asciiTheme="majorHAnsi" w:hAnsiTheme="majorHAnsi" w:cstheme="majorHAnsi"/>
          <w:bCs/>
          <w:color w:val="FF0000"/>
          <w:sz w:val="22"/>
          <w:szCs w:val="22"/>
        </w:rPr>
      </w:pPr>
      <w:r w:rsidRPr="00D17476">
        <w:rPr>
          <w:rFonts w:asciiTheme="majorHAnsi" w:hAnsiTheme="majorHAnsi" w:cstheme="majorHAnsi"/>
          <w:bCs/>
          <w:color w:val="FF0000"/>
          <w:sz w:val="22"/>
          <w:szCs w:val="22"/>
        </w:rPr>
        <w:t>Unmet need</w:t>
      </w:r>
    </w:p>
    <w:p w14:paraId="3684D0C2" w14:textId="5E435AF8" w:rsidR="00E5332C" w:rsidRPr="00D17476" w:rsidRDefault="00E5332C" w:rsidP="00E5332C">
      <w:pPr>
        <w:pStyle w:val="ListParagraph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rFonts w:asciiTheme="majorHAnsi" w:hAnsiTheme="majorHAnsi" w:cstheme="majorHAnsi"/>
          <w:bCs/>
          <w:color w:val="FF0000"/>
          <w:sz w:val="22"/>
          <w:szCs w:val="22"/>
        </w:rPr>
      </w:pPr>
      <w:r w:rsidRPr="00D17476">
        <w:rPr>
          <w:rFonts w:asciiTheme="majorHAnsi" w:hAnsiTheme="majorHAnsi" w:cstheme="majorHAnsi"/>
          <w:bCs/>
          <w:color w:val="FF0000"/>
          <w:sz w:val="22"/>
          <w:szCs w:val="22"/>
        </w:rPr>
        <w:t>Public health emergencies (e.g., COVID-19, mpox) and/or natural disasters</w:t>
      </w:r>
    </w:p>
    <w:p w14:paraId="20498263" w14:textId="5905D69A" w:rsidR="00E5332C" w:rsidRPr="00D17476" w:rsidRDefault="00E5332C" w:rsidP="00E5332C">
      <w:pPr>
        <w:pStyle w:val="ListParagraph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rFonts w:asciiTheme="majorHAnsi" w:hAnsiTheme="majorHAnsi" w:cstheme="majorHAnsi"/>
          <w:bCs/>
          <w:color w:val="FF0000"/>
          <w:sz w:val="22"/>
          <w:szCs w:val="22"/>
        </w:rPr>
      </w:pPr>
      <w:r w:rsidRPr="00D17476">
        <w:rPr>
          <w:rFonts w:asciiTheme="majorHAnsi" w:hAnsiTheme="majorHAnsi" w:cstheme="majorHAnsi"/>
          <w:bCs/>
          <w:color w:val="FF0000"/>
          <w:sz w:val="22"/>
          <w:szCs w:val="22"/>
        </w:rPr>
        <w:t>Evolving Healthcare Landscape (e.g.</w:t>
      </w:r>
      <w:r w:rsidR="0024667F" w:rsidRPr="00D17476">
        <w:rPr>
          <w:rFonts w:asciiTheme="majorHAnsi" w:hAnsiTheme="majorHAnsi" w:cstheme="majorHAnsi"/>
          <w:bCs/>
          <w:color w:val="FF0000"/>
          <w:sz w:val="22"/>
          <w:szCs w:val="22"/>
        </w:rPr>
        <w:t>,</w:t>
      </w:r>
      <w:r w:rsidRPr="00D17476">
        <w:rPr>
          <w:rFonts w:asciiTheme="majorHAnsi" w:hAnsiTheme="majorHAnsi" w:cstheme="majorHAnsi"/>
          <w:bCs/>
          <w:color w:val="FF0000"/>
          <w:sz w:val="22"/>
          <w:szCs w:val="22"/>
        </w:rPr>
        <w:t xml:space="preserve"> changes in health care coverage options)</w:t>
      </w:r>
    </w:p>
    <w:p w14:paraId="3F1BD69F" w14:textId="77777777" w:rsidR="00E5332C" w:rsidRPr="00D17476" w:rsidRDefault="00E5332C" w:rsidP="00E533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rFonts w:asciiTheme="majorHAnsi" w:hAnsiTheme="majorHAnsi" w:cstheme="majorHAnsi"/>
          <w:bCs/>
          <w:color w:val="FF0000"/>
          <w:sz w:val="22"/>
          <w:szCs w:val="22"/>
        </w:rPr>
      </w:pPr>
    </w:p>
    <w:p w14:paraId="2A05769E" w14:textId="77777777" w:rsidR="00E5332C" w:rsidRPr="00D17476" w:rsidRDefault="00E5332C" w:rsidP="00E533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rPr>
          <w:rFonts w:asciiTheme="majorHAnsi" w:hAnsiTheme="majorHAnsi" w:cstheme="majorHAnsi"/>
          <w:bCs/>
          <w:color w:val="808080" w:themeColor="background1" w:themeShade="80"/>
          <w:sz w:val="22"/>
          <w:szCs w:val="22"/>
        </w:rPr>
      </w:pPr>
      <w:r w:rsidRPr="00D17476">
        <w:rPr>
          <w:rFonts w:asciiTheme="majorHAnsi" w:hAnsiTheme="majorHAnsi" w:cstheme="majorHAnsi"/>
          <w:bCs/>
          <w:color w:val="808080" w:themeColor="background1" w:themeShade="80"/>
          <w:sz w:val="22"/>
          <w:szCs w:val="22"/>
        </w:rPr>
        <w:t>Click here to enter text.</w:t>
      </w:r>
    </w:p>
    <w:p w14:paraId="2EA4519C" w14:textId="77777777" w:rsidR="00E5332C" w:rsidRDefault="00E5332C" w:rsidP="00E5332C">
      <w:pPr>
        <w:pStyle w:val="Style0"/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napToGrid w:val="0"/>
        <w:spacing w:after="120"/>
        <w:rPr>
          <w:rFonts w:asciiTheme="majorHAnsi" w:hAnsiTheme="majorHAnsi" w:cstheme="majorHAnsi"/>
          <w:sz w:val="22"/>
          <w:szCs w:val="22"/>
        </w:rPr>
      </w:pPr>
    </w:p>
    <w:p w14:paraId="6A19C4CE" w14:textId="77777777" w:rsidR="00504EF0" w:rsidRDefault="00504EF0" w:rsidP="00E5332C">
      <w:pPr>
        <w:pStyle w:val="Style0"/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napToGrid w:val="0"/>
        <w:spacing w:after="120"/>
        <w:rPr>
          <w:rFonts w:asciiTheme="majorHAnsi" w:hAnsiTheme="majorHAnsi" w:cstheme="majorHAnsi"/>
          <w:sz w:val="22"/>
          <w:szCs w:val="22"/>
        </w:rPr>
      </w:pPr>
    </w:p>
    <w:p w14:paraId="1C06DAF0" w14:textId="77777777" w:rsidR="00C93B3D" w:rsidRDefault="00C93B3D" w:rsidP="00E5332C">
      <w:pPr>
        <w:pStyle w:val="Style0"/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napToGrid w:val="0"/>
        <w:spacing w:after="120"/>
        <w:rPr>
          <w:rFonts w:asciiTheme="majorHAnsi" w:hAnsiTheme="majorHAnsi" w:cstheme="majorHAnsi"/>
          <w:sz w:val="22"/>
          <w:szCs w:val="22"/>
        </w:rPr>
      </w:pPr>
    </w:p>
    <w:p w14:paraId="6E2097DF" w14:textId="77777777" w:rsidR="00C93B3D" w:rsidRDefault="00C93B3D" w:rsidP="00E5332C">
      <w:pPr>
        <w:pStyle w:val="Style0"/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napToGrid w:val="0"/>
        <w:spacing w:after="120"/>
        <w:rPr>
          <w:rFonts w:asciiTheme="majorHAnsi" w:hAnsiTheme="majorHAnsi" w:cstheme="majorHAnsi"/>
          <w:sz w:val="22"/>
          <w:szCs w:val="22"/>
        </w:rPr>
      </w:pPr>
    </w:p>
    <w:p w14:paraId="0D9DCC79" w14:textId="77777777" w:rsidR="00C93B3D" w:rsidRDefault="00C93B3D" w:rsidP="00E5332C">
      <w:pPr>
        <w:pStyle w:val="Style0"/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napToGrid w:val="0"/>
        <w:spacing w:after="120"/>
        <w:rPr>
          <w:rFonts w:asciiTheme="majorHAnsi" w:hAnsiTheme="majorHAnsi" w:cstheme="majorHAnsi"/>
          <w:sz w:val="22"/>
          <w:szCs w:val="22"/>
        </w:rPr>
      </w:pPr>
    </w:p>
    <w:p w14:paraId="6FD72551" w14:textId="77777777" w:rsidR="00C93B3D" w:rsidRDefault="00C93B3D" w:rsidP="00E5332C">
      <w:pPr>
        <w:pStyle w:val="Style0"/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napToGrid w:val="0"/>
        <w:spacing w:after="120"/>
        <w:rPr>
          <w:rFonts w:asciiTheme="majorHAnsi" w:hAnsiTheme="majorHAnsi" w:cstheme="majorHAnsi"/>
          <w:sz w:val="22"/>
          <w:szCs w:val="22"/>
        </w:rPr>
      </w:pPr>
    </w:p>
    <w:p w14:paraId="6FB5B63C" w14:textId="77777777" w:rsidR="00C93B3D" w:rsidRDefault="00C93B3D" w:rsidP="00E5332C">
      <w:pPr>
        <w:pStyle w:val="Style0"/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napToGrid w:val="0"/>
        <w:spacing w:after="120"/>
        <w:rPr>
          <w:rFonts w:asciiTheme="majorHAnsi" w:hAnsiTheme="majorHAnsi" w:cstheme="majorHAnsi"/>
          <w:sz w:val="22"/>
          <w:szCs w:val="22"/>
        </w:rPr>
      </w:pPr>
    </w:p>
    <w:p w14:paraId="580254C9" w14:textId="77777777" w:rsidR="00C93B3D" w:rsidRDefault="00C93B3D" w:rsidP="00E5332C">
      <w:pPr>
        <w:pStyle w:val="Style0"/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napToGrid w:val="0"/>
        <w:spacing w:after="120"/>
        <w:rPr>
          <w:rFonts w:asciiTheme="majorHAnsi" w:hAnsiTheme="majorHAnsi" w:cstheme="majorHAnsi"/>
          <w:sz w:val="22"/>
          <w:szCs w:val="22"/>
        </w:rPr>
      </w:pPr>
    </w:p>
    <w:p w14:paraId="587A7534" w14:textId="77777777" w:rsidR="00C93B3D" w:rsidRDefault="00C93B3D" w:rsidP="00E5332C">
      <w:pPr>
        <w:pStyle w:val="Style0"/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napToGrid w:val="0"/>
        <w:spacing w:after="120"/>
        <w:rPr>
          <w:rFonts w:asciiTheme="majorHAnsi" w:hAnsiTheme="majorHAnsi" w:cstheme="majorHAnsi"/>
          <w:sz w:val="22"/>
          <w:szCs w:val="22"/>
        </w:rPr>
      </w:pPr>
    </w:p>
    <w:p w14:paraId="315E5C61" w14:textId="77777777" w:rsidR="00C93B3D" w:rsidRDefault="00C93B3D" w:rsidP="00E5332C">
      <w:pPr>
        <w:pStyle w:val="Style0"/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napToGrid w:val="0"/>
        <w:spacing w:after="120"/>
        <w:rPr>
          <w:rFonts w:asciiTheme="majorHAnsi" w:hAnsiTheme="majorHAnsi" w:cstheme="majorHAnsi"/>
          <w:sz w:val="22"/>
          <w:szCs w:val="22"/>
        </w:rPr>
      </w:pPr>
    </w:p>
    <w:p w14:paraId="1167359A" w14:textId="77777777" w:rsidR="00C93B3D" w:rsidRDefault="00C93B3D" w:rsidP="00E5332C">
      <w:pPr>
        <w:pStyle w:val="Style0"/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napToGrid w:val="0"/>
        <w:spacing w:after="120"/>
        <w:rPr>
          <w:rFonts w:asciiTheme="majorHAnsi" w:hAnsiTheme="majorHAnsi" w:cstheme="majorHAnsi"/>
          <w:sz w:val="22"/>
          <w:szCs w:val="22"/>
        </w:rPr>
      </w:pPr>
    </w:p>
    <w:p w14:paraId="2F2E9921" w14:textId="77777777" w:rsidR="00C93B3D" w:rsidRDefault="00C93B3D" w:rsidP="00E5332C">
      <w:pPr>
        <w:pStyle w:val="Style0"/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napToGrid w:val="0"/>
        <w:spacing w:after="120"/>
        <w:rPr>
          <w:rFonts w:asciiTheme="majorHAnsi" w:hAnsiTheme="majorHAnsi" w:cstheme="majorHAnsi"/>
          <w:sz w:val="22"/>
          <w:szCs w:val="22"/>
        </w:rPr>
      </w:pPr>
    </w:p>
    <w:p w14:paraId="2DA3FE73" w14:textId="77777777" w:rsidR="00C93B3D" w:rsidRDefault="00C93B3D" w:rsidP="00E5332C">
      <w:pPr>
        <w:pStyle w:val="Style0"/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napToGrid w:val="0"/>
        <w:spacing w:after="120"/>
        <w:rPr>
          <w:rFonts w:asciiTheme="majorHAnsi" w:hAnsiTheme="majorHAnsi" w:cstheme="majorHAnsi"/>
          <w:sz w:val="22"/>
          <w:szCs w:val="22"/>
        </w:rPr>
      </w:pPr>
    </w:p>
    <w:p w14:paraId="5336F393" w14:textId="77777777" w:rsidR="00C93B3D" w:rsidRDefault="00C93B3D" w:rsidP="00E5332C">
      <w:pPr>
        <w:pStyle w:val="Style0"/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napToGrid w:val="0"/>
        <w:spacing w:after="120"/>
        <w:rPr>
          <w:rFonts w:asciiTheme="majorHAnsi" w:hAnsiTheme="majorHAnsi" w:cstheme="majorHAnsi"/>
          <w:sz w:val="22"/>
          <w:szCs w:val="22"/>
        </w:rPr>
      </w:pPr>
    </w:p>
    <w:p w14:paraId="050BC328" w14:textId="77777777" w:rsidR="00C93B3D" w:rsidRDefault="00C93B3D" w:rsidP="00E5332C">
      <w:pPr>
        <w:pStyle w:val="Style0"/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napToGrid w:val="0"/>
        <w:spacing w:after="120"/>
        <w:rPr>
          <w:rFonts w:asciiTheme="majorHAnsi" w:hAnsiTheme="majorHAnsi" w:cstheme="majorHAnsi"/>
          <w:sz w:val="22"/>
          <w:szCs w:val="22"/>
        </w:rPr>
      </w:pPr>
    </w:p>
    <w:p w14:paraId="4070005D" w14:textId="2A00756A" w:rsidR="00504EF0" w:rsidRPr="00D17476" w:rsidRDefault="00504EF0" w:rsidP="00504EF0">
      <w:pPr>
        <w:pStyle w:val="Style0"/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napToGrid w:val="0"/>
        <w:spacing w:after="120"/>
        <w:jc w:val="center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-5-</w:t>
      </w:r>
    </w:p>
    <w:sectPr w:rsidR="00504EF0" w:rsidRPr="00D17476" w:rsidSect="003E42FB">
      <w:type w:val="continuous"/>
      <w:pgSz w:w="12240" w:h="15840"/>
      <w:pgMar w:top="1440" w:right="1440" w:bottom="1440" w:left="1440" w:header="14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A43BC8" w14:textId="77777777" w:rsidR="005D020F" w:rsidRDefault="005D020F" w:rsidP="003526FC">
      <w:r>
        <w:separator/>
      </w:r>
    </w:p>
  </w:endnote>
  <w:endnote w:type="continuationSeparator" w:id="0">
    <w:p w14:paraId="0ED68EB9" w14:textId="77777777" w:rsidR="005D020F" w:rsidRDefault="005D020F" w:rsidP="003526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9A6457" w14:textId="6561B0D5" w:rsidR="00EE0B63" w:rsidRPr="009C0974" w:rsidRDefault="006C3CEC" w:rsidP="1D506F54">
    <w:pPr>
      <w:pStyle w:val="Footer"/>
      <w:rPr>
        <w:rFonts w:asciiTheme="majorHAnsi" w:hAnsiTheme="majorHAnsi" w:cstheme="majorBidi"/>
        <w:noProof/>
        <w:sz w:val="22"/>
        <w:szCs w:val="22"/>
      </w:rPr>
    </w:pPr>
    <w:r w:rsidRPr="006C3CEC">
      <w:rPr>
        <w:rFonts w:ascii="Aptos" w:eastAsia="Aptos" w:hAnsi="Aptos" w:cs="Times New Roman"/>
        <w:noProof/>
        <w:kern w:val="2"/>
        <w:sz w:val="22"/>
        <w:szCs w:val="22"/>
        <w14:ligatures w14:val="standardContextual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6FC9D642" wp14:editId="5FF868F4">
              <wp:simplePos x="0" y="0"/>
              <wp:positionH relativeFrom="page">
                <wp:posOffset>-9144</wp:posOffset>
              </wp:positionH>
              <wp:positionV relativeFrom="paragraph">
                <wp:posOffset>-213233</wp:posOffset>
              </wp:positionV>
              <wp:extent cx="7778745" cy="722239"/>
              <wp:effectExtent l="0" t="0" r="0" b="0"/>
              <wp:wrapNone/>
              <wp:docPr id="297457757" name="Group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78745" cy="722239"/>
                        <a:chOff x="0" y="0"/>
                        <a:chExt cx="7778745" cy="722239"/>
                      </a:xfrm>
                    </wpg:grpSpPr>
                    <pic:pic xmlns:pic="http://schemas.openxmlformats.org/drawingml/2006/picture">
                      <pic:nvPicPr>
                        <pic:cNvPr id="1769488255" name="Picture 1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rcRect b="6798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78745" cy="4127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  <wps:wsp>
                      <wps:cNvPr id="263753143" name="Text Box 2"/>
                      <wps:cNvSpPr txBox="1"/>
                      <wps:spPr>
                        <a:xfrm>
                          <a:off x="623644" y="325362"/>
                          <a:ext cx="6734171" cy="396877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E3F98C8" w14:textId="77777777" w:rsidR="006C3CEC" w:rsidRPr="00EB548A" w:rsidRDefault="006C3CEC" w:rsidP="006C3CEC">
                            <w:pPr>
                              <w:rPr>
                                <w:color w:val="56595C"/>
                                <w:sz w:val="18"/>
                                <w:szCs w:val="18"/>
                              </w:rPr>
                            </w:pPr>
                            <w:r w:rsidRPr="00EB548A">
                              <w:rPr>
                                <w:color w:val="56595C"/>
                                <w:sz w:val="18"/>
                                <w:szCs w:val="18"/>
                              </w:rPr>
                              <w:t>2201 Shannon Place SE, 3rd Floor</w:t>
                            </w:r>
                            <w:r w:rsidRPr="00EB548A">
                              <w:rPr>
                                <w:b/>
                                <w:color w:val="56595C"/>
                                <w:sz w:val="18"/>
                                <w:szCs w:val="18"/>
                              </w:rPr>
                              <w:t xml:space="preserve">   |   </w:t>
                            </w:r>
                            <w:r w:rsidRPr="00EB548A">
                              <w:rPr>
                                <w:color w:val="56595C"/>
                                <w:sz w:val="18"/>
                                <w:szCs w:val="18"/>
                              </w:rPr>
                              <w:t xml:space="preserve">Washington, DC 20020   </w:t>
                            </w:r>
                            <w:r w:rsidRPr="00EB548A">
                              <w:rPr>
                                <w:b/>
                                <w:color w:val="56595C"/>
                                <w:sz w:val="18"/>
                                <w:szCs w:val="18"/>
                              </w:rPr>
                              <w:t>|   P</w:t>
                            </w:r>
                            <w:r w:rsidRPr="00EB548A">
                              <w:rPr>
                                <w:color w:val="56595C"/>
                                <w:sz w:val="18"/>
                                <w:szCs w:val="18"/>
                              </w:rPr>
                              <w:t xml:space="preserve"> 202-671-4900</w:t>
                            </w:r>
                            <w:r w:rsidRPr="00EB548A">
                              <w:rPr>
                                <w:b/>
                                <w:color w:val="56595C"/>
                                <w:sz w:val="18"/>
                                <w:szCs w:val="18"/>
                              </w:rPr>
                              <w:t xml:space="preserve">   |   F</w:t>
                            </w:r>
                            <w:r w:rsidRPr="00EB548A">
                              <w:rPr>
                                <w:color w:val="56595C"/>
                                <w:sz w:val="18"/>
                                <w:szCs w:val="18"/>
                              </w:rPr>
                              <w:t xml:space="preserve"> 202-671-4860</w:t>
                            </w:r>
                            <w:r w:rsidRPr="00EB548A">
                              <w:rPr>
                                <w:b/>
                                <w:color w:val="56595C"/>
                                <w:sz w:val="18"/>
                                <w:szCs w:val="18"/>
                              </w:rPr>
                              <w:t xml:space="preserve">   |   </w:t>
                            </w:r>
                            <w:r w:rsidRPr="00EB548A">
                              <w:rPr>
                                <w:color w:val="56595C"/>
                                <w:sz w:val="18"/>
                                <w:szCs w:val="18"/>
                              </w:rPr>
                              <w:t>dchealth.dc.gov</w:t>
                            </w:r>
                          </w:p>
                          <w:p w14:paraId="38D4D885" w14:textId="77777777" w:rsidR="006C3CEC" w:rsidRPr="00EB548A" w:rsidRDefault="006C3CEC" w:rsidP="006C3CEC">
                            <w:pPr>
                              <w:rPr>
                                <w:color w:val="56595C"/>
                                <w:sz w:val="18"/>
                                <w:szCs w:val="18"/>
                              </w:rPr>
                            </w:pPr>
                          </w:p>
                          <w:p w14:paraId="58833211" w14:textId="77777777" w:rsidR="006C3CEC" w:rsidRDefault="006C3CEC" w:rsidP="006C3CEC"/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>
          <w:pict w14:anchorId="2C130910">
            <v:group id="Group 3" style="position:absolute;margin-left:-.7pt;margin-top:-16.8pt;width:612.5pt;height:56.85pt;z-index:251661312;mso-position-horizontal-relative:page;mso-width-relative:margin;mso-height-relative:margin" coordsize="77787,7222" o:spid="_x0000_s1027" w14:anchorId="6FC9D64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Picture 1" style="position:absolute;width:77787;height:4127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">
                <v:imagedata cropbottom="44551f" o:title="" r:id="rId2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style="position:absolute;left:6236;top:3253;width:67342;height:3969;visibility:visible;mso-wrap-style:square;v-text-anchor:top" o:spid="_x0000_s1029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">
                <v:textbox>
                  <w:txbxContent>
                    <w:p w:rsidRPr="00EB548A" w:rsidR="006C3CEC" w:rsidP="006C3CEC" w:rsidRDefault="006C3CEC" w14:paraId="6046EE78" w14:textId="77777777">
                      <w:pPr>
                        <w:rPr>
                          <w:color w:val="56595C"/>
                          <w:sz w:val="18"/>
                          <w:szCs w:val="18"/>
                        </w:rPr>
                      </w:pPr>
                      <w:r w:rsidRPr="00EB548A">
                        <w:rPr>
                          <w:color w:val="56595C"/>
                          <w:sz w:val="18"/>
                          <w:szCs w:val="18"/>
                        </w:rPr>
                        <w:t>2201 Shannon Place SE, 3rd Floor</w:t>
                      </w:r>
                      <w:r w:rsidRPr="00EB548A">
                        <w:rPr>
                          <w:b/>
                          <w:color w:val="56595C"/>
                          <w:sz w:val="18"/>
                          <w:szCs w:val="18"/>
                        </w:rPr>
                        <w:t xml:space="preserve">   |   </w:t>
                      </w:r>
                      <w:r w:rsidRPr="00EB548A">
                        <w:rPr>
                          <w:color w:val="56595C"/>
                          <w:sz w:val="18"/>
                          <w:szCs w:val="18"/>
                        </w:rPr>
                        <w:t xml:space="preserve">Washington, DC 20020   </w:t>
                      </w:r>
                      <w:r w:rsidRPr="00EB548A">
                        <w:rPr>
                          <w:b/>
                          <w:color w:val="56595C"/>
                          <w:sz w:val="18"/>
                          <w:szCs w:val="18"/>
                        </w:rPr>
                        <w:t>|   P</w:t>
                      </w:r>
                      <w:r w:rsidRPr="00EB548A">
                        <w:rPr>
                          <w:color w:val="56595C"/>
                          <w:sz w:val="18"/>
                          <w:szCs w:val="18"/>
                        </w:rPr>
                        <w:t xml:space="preserve"> 202-671-4900</w:t>
                      </w:r>
                      <w:r w:rsidRPr="00EB548A">
                        <w:rPr>
                          <w:b/>
                          <w:color w:val="56595C"/>
                          <w:sz w:val="18"/>
                          <w:szCs w:val="18"/>
                        </w:rPr>
                        <w:t xml:space="preserve">   |   F</w:t>
                      </w:r>
                      <w:r w:rsidRPr="00EB548A">
                        <w:rPr>
                          <w:color w:val="56595C"/>
                          <w:sz w:val="18"/>
                          <w:szCs w:val="18"/>
                        </w:rPr>
                        <w:t xml:space="preserve"> 202-671-4860</w:t>
                      </w:r>
                      <w:r w:rsidRPr="00EB548A">
                        <w:rPr>
                          <w:b/>
                          <w:color w:val="56595C"/>
                          <w:sz w:val="18"/>
                          <w:szCs w:val="18"/>
                        </w:rPr>
                        <w:t xml:space="preserve">   |   </w:t>
                      </w:r>
                      <w:r w:rsidRPr="00EB548A">
                        <w:rPr>
                          <w:color w:val="56595C"/>
                          <w:sz w:val="18"/>
                          <w:szCs w:val="18"/>
                        </w:rPr>
                        <w:t>dchealth.dc.gov</w:t>
                      </w:r>
                    </w:p>
                    <w:p w:rsidRPr="00EB548A" w:rsidR="006C3CEC" w:rsidP="006C3CEC" w:rsidRDefault="006C3CEC" w14:paraId="672A6659" w14:textId="77777777">
                      <w:pPr>
                        <w:rPr>
                          <w:color w:val="56595C"/>
                          <w:sz w:val="18"/>
                          <w:szCs w:val="18"/>
                        </w:rPr>
                      </w:pPr>
                    </w:p>
                    <w:p w:rsidR="006C3CEC" w:rsidP="006C3CEC" w:rsidRDefault="006C3CEC" w14:paraId="0A37501D" w14:textId="77777777"/>
                  </w:txbxContent>
                </v:textbox>
              </v:shape>
              <w10:wrap anchorx="page"/>
            </v:group>
          </w:pict>
        </mc:Fallback>
      </mc:AlternateContent>
    </w:r>
    <w:r w:rsidR="009C0974" w:rsidRPr="009C0974">
      <w:rPr>
        <w:rFonts w:asciiTheme="majorHAnsi" w:hAnsiTheme="majorHAnsi" w:cstheme="majorHAnsi"/>
        <w:sz w:val="22"/>
        <w:szCs w:val="22"/>
      </w:rPr>
      <w:ptab w:relativeTo="margin" w:alignment="center" w:leader="none"/>
    </w:r>
    <w:r w:rsidR="009C0974" w:rsidRPr="009C0974">
      <w:rPr>
        <w:rFonts w:asciiTheme="majorHAnsi" w:hAnsiTheme="majorHAnsi" w:cstheme="majorHAnsi"/>
        <w:sz w:val="22"/>
        <w:szCs w:val="22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F6B181" w14:textId="77777777" w:rsidR="005D020F" w:rsidRDefault="005D020F" w:rsidP="003526FC">
      <w:r>
        <w:separator/>
      </w:r>
    </w:p>
  </w:footnote>
  <w:footnote w:type="continuationSeparator" w:id="0">
    <w:p w14:paraId="3ACB7F6C" w14:textId="77777777" w:rsidR="005D020F" w:rsidRDefault="005D020F" w:rsidP="003526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4E63F" w14:textId="18D96980" w:rsidR="00624F73" w:rsidRDefault="00FA7B69" w:rsidP="00624F73">
    <w:pPr>
      <w:pStyle w:val="Header"/>
    </w:pPr>
    <w:r>
      <w:rPr>
        <w:noProof/>
      </w:rPr>
      <w:drawing>
        <wp:anchor distT="0" distB="0" distL="0" distR="0" simplePos="0" relativeHeight="251663360" behindDoc="1" locked="0" layoutInCell="1" allowOverlap="1" wp14:anchorId="67B10001" wp14:editId="361A4A49">
          <wp:simplePos x="0" y="0"/>
          <wp:positionH relativeFrom="page">
            <wp:posOffset>254000</wp:posOffset>
          </wp:positionH>
          <wp:positionV relativeFrom="page">
            <wp:posOffset>288455</wp:posOffset>
          </wp:positionV>
          <wp:extent cx="1902792" cy="797868"/>
          <wp:effectExtent l="0" t="0" r="0" b="0"/>
          <wp:wrapNone/>
          <wp:docPr id="1" name="Image 1" descr="A picture containing text, sign, clipart&#10;&#10;AI-generated content may be incorrect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A picture containing text, sign, clipart&#10;&#10;AI-generated content may be incorrect.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902792" cy="79786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FBDEB31" w14:textId="77777777" w:rsidR="006C3CEC" w:rsidRDefault="006C3CEC" w:rsidP="001D36C9">
    <w:pPr>
      <w:jc w:val="center"/>
      <w:rPr>
        <w:rFonts w:asciiTheme="majorHAnsi" w:hAnsiTheme="majorHAnsi" w:cstheme="majorHAnsi"/>
        <w:b/>
      </w:rPr>
    </w:pPr>
  </w:p>
  <w:p w14:paraId="39AA6D78" w14:textId="77777777" w:rsidR="001D36C9" w:rsidRPr="001D36C9" w:rsidRDefault="001D36C9" w:rsidP="001D36C9">
    <w:pPr>
      <w:jc w:val="center"/>
      <w:rPr>
        <w:rFonts w:asciiTheme="majorHAnsi" w:hAnsiTheme="majorHAnsi" w:cstheme="majorHAnsi"/>
        <w:b/>
      </w:rPr>
    </w:pPr>
    <w:r w:rsidRPr="001D36C9">
      <w:rPr>
        <w:rFonts w:asciiTheme="majorHAnsi" w:hAnsiTheme="majorHAnsi" w:cstheme="majorHAnsi"/>
        <w:b/>
      </w:rPr>
      <w:t>Care and Treatment Division</w:t>
    </w:r>
  </w:p>
  <w:p w14:paraId="5A366D3C" w14:textId="30888A49" w:rsidR="001D36C9" w:rsidRPr="001D36C9" w:rsidRDefault="001D36C9" w:rsidP="001D36C9">
    <w:pPr>
      <w:jc w:val="center"/>
      <w:rPr>
        <w:rFonts w:asciiTheme="majorHAnsi" w:hAnsiTheme="majorHAnsi" w:cstheme="majorHAnsi"/>
        <w:b/>
      </w:rPr>
    </w:pPr>
    <w:r w:rsidRPr="001D36C9">
      <w:rPr>
        <w:rFonts w:asciiTheme="majorHAnsi" w:hAnsiTheme="majorHAnsi" w:cstheme="majorHAnsi"/>
        <w:b/>
      </w:rPr>
      <w:t xml:space="preserve">Ryan White Part </w:t>
    </w:r>
    <w:r>
      <w:rPr>
        <w:rFonts w:asciiTheme="majorHAnsi" w:hAnsiTheme="majorHAnsi" w:cstheme="majorHAnsi"/>
        <w:b/>
      </w:rPr>
      <w:t>B</w:t>
    </w:r>
  </w:p>
  <w:p w14:paraId="679A6455" w14:textId="5044BF09" w:rsidR="00EE0B63" w:rsidRDefault="001D36C9" w:rsidP="001D36C9">
    <w:pPr>
      <w:jc w:val="center"/>
      <w:rPr>
        <w:rFonts w:asciiTheme="majorHAnsi" w:hAnsiTheme="majorHAnsi" w:cstheme="majorHAnsi"/>
        <w:b/>
      </w:rPr>
    </w:pPr>
    <w:r w:rsidRPr="001D36C9">
      <w:rPr>
        <w:rFonts w:asciiTheme="majorHAnsi" w:hAnsiTheme="majorHAnsi" w:cstheme="majorHAnsi"/>
        <w:b/>
      </w:rPr>
      <w:t xml:space="preserve">Annual Narrative Report </w:t>
    </w:r>
  </w:p>
  <w:p w14:paraId="60235410" w14:textId="6B0E8E61" w:rsidR="005A6170" w:rsidRPr="00E5332C" w:rsidRDefault="005A6170" w:rsidP="001D36C9">
    <w:pPr>
      <w:jc w:val="center"/>
      <w:rPr>
        <w:rFonts w:asciiTheme="majorHAnsi" w:hAnsiTheme="majorHAnsi" w:cstheme="majorHAnsi"/>
        <w:b/>
      </w:rPr>
    </w:pPr>
    <w:r>
      <w:rPr>
        <w:rFonts w:asciiTheme="majorHAnsi" w:hAnsiTheme="majorHAnsi" w:cstheme="majorHAnsi"/>
        <w:b/>
      </w:rPr>
      <w:t>GY3</w:t>
    </w:r>
    <w:r w:rsidR="00794E26">
      <w:rPr>
        <w:rFonts w:asciiTheme="majorHAnsi" w:hAnsiTheme="majorHAnsi" w:cstheme="majorHAnsi"/>
        <w:b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FD1130"/>
    <w:multiLevelType w:val="hybridMultilevel"/>
    <w:tmpl w:val="45AAEC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3160E9"/>
    <w:multiLevelType w:val="hybridMultilevel"/>
    <w:tmpl w:val="DEB2E2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B05F8E"/>
    <w:multiLevelType w:val="hybridMultilevel"/>
    <w:tmpl w:val="41F6EE1C"/>
    <w:lvl w:ilvl="0" w:tplc="5DD40444">
      <w:numFmt w:val="bullet"/>
      <w:lvlText w:val=""/>
      <w:lvlJc w:val="left"/>
      <w:pPr>
        <w:ind w:left="720" w:hanging="720"/>
      </w:pPr>
      <w:rPr>
        <w:rFonts w:ascii="Symbol" w:eastAsia="Times New Roman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6D8464B"/>
    <w:multiLevelType w:val="hybridMultilevel"/>
    <w:tmpl w:val="5F00DF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E45BB9"/>
    <w:multiLevelType w:val="multilevel"/>
    <w:tmpl w:val="213E9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06421187">
    <w:abstractNumId w:val="3"/>
  </w:num>
  <w:num w:numId="2" w16cid:durableId="494077446">
    <w:abstractNumId w:val="1"/>
  </w:num>
  <w:num w:numId="3" w16cid:durableId="808858469">
    <w:abstractNumId w:val="2"/>
  </w:num>
  <w:num w:numId="4" w16cid:durableId="1471364894">
    <w:abstractNumId w:val="0"/>
  </w:num>
  <w:num w:numId="5" w16cid:durableId="78801036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26FC"/>
    <w:rsid w:val="00024A23"/>
    <w:rsid w:val="0006351A"/>
    <w:rsid w:val="00073BEB"/>
    <w:rsid w:val="000A2EE6"/>
    <w:rsid w:val="000A594A"/>
    <w:rsid w:val="000D660F"/>
    <w:rsid w:val="000E57BB"/>
    <w:rsid w:val="00157666"/>
    <w:rsid w:val="001579DC"/>
    <w:rsid w:val="00157C0C"/>
    <w:rsid w:val="001644CA"/>
    <w:rsid w:val="001671DB"/>
    <w:rsid w:val="001711F3"/>
    <w:rsid w:val="00183741"/>
    <w:rsid w:val="00195D47"/>
    <w:rsid w:val="001A1B3D"/>
    <w:rsid w:val="001B5CD5"/>
    <w:rsid w:val="001C2C0C"/>
    <w:rsid w:val="001D30A8"/>
    <w:rsid w:val="001D36C9"/>
    <w:rsid w:val="001D3AF4"/>
    <w:rsid w:val="001D50E7"/>
    <w:rsid w:val="001E271C"/>
    <w:rsid w:val="00227D27"/>
    <w:rsid w:val="00235D7B"/>
    <w:rsid w:val="00237E57"/>
    <w:rsid w:val="0024667F"/>
    <w:rsid w:val="00266EA3"/>
    <w:rsid w:val="00270656"/>
    <w:rsid w:val="00282A55"/>
    <w:rsid w:val="002900F4"/>
    <w:rsid w:val="0029770C"/>
    <w:rsid w:val="002A14C5"/>
    <w:rsid w:val="002B5942"/>
    <w:rsid w:val="002C1248"/>
    <w:rsid w:val="002D2841"/>
    <w:rsid w:val="00306050"/>
    <w:rsid w:val="00320A4B"/>
    <w:rsid w:val="003338D2"/>
    <w:rsid w:val="00335AB2"/>
    <w:rsid w:val="00351F43"/>
    <w:rsid w:val="003526FC"/>
    <w:rsid w:val="0036599C"/>
    <w:rsid w:val="00373648"/>
    <w:rsid w:val="003755EA"/>
    <w:rsid w:val="00385DBF"/>
    <w:rsid w:val="00392999"/>
    <w:rsid w:val="00393FDD"/>
    <w:rsid w:val="003A64A6"/>
    <w:rsid w:val="003B6130"/>
    <w:rsid w:val="003B66F0"/>
    <w:rsid w:val="003B70DF"/>
    <w:rsid w:val="003D3729"/>
    <w:rsid w:val="003E1627"/>
    <w:rsid w:val="003E1F75"/>
    <w:rsid w:val="003E42FB"/>
    <w:rsid w:val="003E6B3B"/>
    <w:rsid w:val="003F73F9"/>
    <w:rsid w:val="0043701B"/>
    <w:rsid w:val="0048498A"/>
    <w:rsid w:val="00486EFD"/>
    <w:rsid w:val="00494789"/>
    <w:rsid w:val="004E0A62"/>
    <w:rsid w:val="004E468B"/>
    <w:rsid w:val="004E75C7"/>
    <w:rsid w:val="004E7C32"/>
    <w:rsid w:val="00504EF0"/>
    <w:rsid w:val="00512C45"/>
    <w:rsid w:val="005577AC"/>
    <w:rsid w:val="005661DB"/>
    <w:rsid w:val="00572C4F"/>
    <w:rsid w:val="00594F99"/>
    <w:rsid w:val="00597EBD"/>
    <w:rsid w:val="005A6170"/>
    <w:rsid w:val="005B618A"/>
    <w:rsid w:val="005C35C4"/>
    <w:rsid w:val="005C6BCD"/>
    <w:rsid w:val="005D020F"/>
    <w:rsid w:val="005D0F8C"/>
    <w:rsid w:val="005D5496"/>
    <w:rsid w:val="005D75BB"/>
    <w:rsid w:val="005F7E18"/>
    <w:rsid w:val="00607805"/>
    <w:rsid w:val="006244CA"/>
    <w:rsid w:val="00624D75"/>
    <w:rsid w:val="00624F73"/>
    <w:rsid w:val="00626A7E"/>
    <w:rsid w:val="00630E7F"/>
    <w:rsid w:val="0063478D"/>
    <w:rsid w:val="006531FD"/>
    <w:rsid w:val="00681703"/>
    <w:rsid w:val="00696000"/>
    <w:rsid w:val="006977FA"/>
    <w:rsid w:val="006A13BF"/>
    <w:rsid w:val="006B5695"/>
    <w:rsid w:val="006B77AB"/>
    <w:rsid w:val="006C3CEC"/>
    <w:rsid w:val="006F628B"/>
    <w:rsid w:val="006F7645"/>
    <w:rsid w:val="00715A3F"/>
    <w:rsid w:val="00717E2F"/>
    <w:rsid w:val="00720B50"/>
    <w:rsid w:val="00725745"/>
    <w:rsid w:val="007445DD"/>
    <w:rsid w:val="00774965"/>
    <w:rsid w:val="00794E26"/>
    <w:rsid w:val="007A4B8B"/>
    <w:rsid w:val="007B1995"/>
    <w:rsid w:val="007B7DA5"/>
    <w:rsid w:val="007C69BE"/>
    <w:rsid w:val="007D0592"/>
    <w:rsid w:val="007E51E9"/>
    <w:rsid w:val="007E51FB"/>
    <w:rsid w:val="00823699"/>
    <w:rsid w:val="00843FD0"/>
    <w:rsid w:val="00846E22"/>
    <w:rsid w:val="00847265"/>
    <w:rsid w:val="0084753D"/>
    <w:rsid w:val="00853038"/>
    <w:rsid w:val="00854CDF"/>
    <w:rsid w:val="00861706"/>
    <w:rsid w:val="008823A7"/>
    <w:rsid w:val="00893DE8"/>
    <w:rsid w:val="008A32F9"/>
    <w:rsid w:val="008B0837"/>
    <w:rsid w:val="008B1353"/>
    <w:rsid w:val="008B7214"/>
    <w:rsid w:val="008B743E"/>
    <w:rsid w:val="008D4EE9"/>
    <w:rsid w:val="008D7E80"/>
    <w:rsid w:val="00906909"/>
    <w:rsid w:val="00916BFF"/>
    <w:rsid w:val="00925AE6"/>
    <w:rsid w:val="00926B92"/>
    <w:rsid w:val="00932E86"/>
    <w:rsid w:val="009366A8"/>
    <w:rsid w:val="00937D41"/>
    <w:rsid w:val="00944169"/>
    <w:rsid w:val="009500F9"/>
    <w:rsid w:val="009520B2"/>
    <w:rsid w:val="00972397"/>
    <w:rsid w:val="00984036"/>
    <w:rsid w:val="009864DE"/>
    <w:rsid w:val="00992FFD"/>
    <w:rsid w:val="009A570D"/>
    <w:rsid w:val="009B2EA0"/>
    <w:rsid w:val="009C0974"/>
    <w:rsid w:val="00A06C11"/>
    <w:rsid w:val="00A21291"/>
    <w:rsid w:val="00A24977"/>
    <w:rsid w:val="00A35886"/>
    <w:rsid w:val="00A35A6A"/>
    <w:rsid w:val="00A429B5"/>
    <w:rsid w:val="00A45FA2"/>
    <w:rsid w:val="00A61899"/>
    <w:rsid w:val="00A65D2E"/>
    <w:rsid w:val="00AB1DCD"/>
    <w:rsid w:val="00AC152F"/>
    <w:rsid w:val="00AC4EAE"/>
    <w:rsid w:val="00AC58A0"/>
    <w:rsid w:val="00AE0BF5"/>
    <w:rsid w:val="00AE59C5"/>
    <w:rsid w:val="00AF296F"/>
    <w:rsid w:val="00B04589"/>
    <w:rsid w:val="00B21738"/>
    <w:rsid w:val="00B33A1B"/>
    <w:rsid w:val="00B457AC"/>
    <w:rsid w:val="00B639C1"/>
    <w:rsid w:val="00B77DCC"/>
    <w:rsid w:val="00BA79E3"/>
    <w:rsid w:val="00BB13A1"/>
    <w:rsid w:val="00C02171"/>
    <w:rsid w:val="00C26172"/>
    <w:rsid w:val="00C306F8"/>
    <w:rsid w:val="00C4724A"/>
    <w:rsid w:val="00C81AFF"/>
    <w:rsid w:val="00C84479"/>
    <w:rsid w:val="00C93B3D"/>
    <w:rsid w:val="00C9458F"/>
    <w:rsid w:val="00CA60B3"/>
    <w:rsid w:val="00D17476"/>
    <w:rsid w:val="00D17EAB"/>
    <w:rsid w:val="00D63D0B"/>
    <w:rsid w:val="00D646CA"/>
    <w:rsid w:val="00D95EB6"/>
    <w:rsid w:val="00DA62D0"/>
    <w:rsid w:val="00DB28ED"/>
    <w:rsid w:val="00DB40CE"/>
    <w:rsid w:val="00DC28D3"/>
    <w:rsid w:val="00DC41DA"/>
    <w:rsid w:val="00DD6EDF"/>
    <w:rsid w:val="00DF2F55"/>
    <w:rsid w:val="00DF690D"/>
    <w:rsid w:val="00DF69E3"/>
    <w:rsid w:val="00E030DD"/>
    <w:rsid w:val="00E11E04"/>
    <w:rsid w:val="00E200E2"/>
    <w:rsid w:val="00E30798"/>
    <w:rsid w:val="00E34A4F"/>
    <w:rsid w:val="00E3768C"/>
    <w:rsid w:val="00E37912"/>
    <w:rsid w:val="00E37FBD"/>
    <w:rsid w:val="00E5332C"/>
    <w:rsid w:val="00E740EB"/>
    <w:rsid w:val="00EA6B7D"/>
    <w:rsid w:val="00ED0BDD"/>
    <w:rsid w:val="00EE0B63"/>
    <w:rsid w:val="00F12003"/>
    <w:rsid w:val="00F13CB9"/>
    <w:rsid w:val="00F171CC"/>
    <w:rsid w:val="00F353CE"/>
    <w:rsid w:val="00F648A4"/>
    <w:rsid w:val="00F64C66"/>
    <w:rsid w:val="00F744AB"/>
    <w:rsid w:val="00F83DD2"/>
    <w:rsid w:val="00F90529"/>
    <w:rsid w:val="00F919F3"/>
    <w:rsid w:val="00FA7B69"/>
    <w:rsid w:val="00FB1F11"/>
    <w:rsid w:val="1D506F54"/>
    <w:rsid w:val="2A47D044"/>
    <w:rsid w:val="2A504C41"/>
    <w:rsid w:val="4F2E1AF1"/>
    <w:rsid w:val="5936FD22"/>
    <w:rsid w:val="6EF1D394"/>
    <w:rsid w:val="7DC50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79A6437"/>
  <w15:docId w15:val="{B21A8FD4-BF0C-4B68-A655-D33D1CE37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42FB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DF69E3"/>
    <w:pPr>
      <w:keepNext/>
      <w:keepLines/>
      <w:spacing w:before="480" w:line="280" w:lineRule="exact"/>
      <w:outlineLvl w:val="0"/>
    </w:pPr>
    <w:rPr>
      <w:rFonts w:ascii="Trebuchet MS" w:eastAsiaTheme="majorEastAsia" w:hAnsi="Trebuchet MS" w:cstheme="majorBidi"/>
      <w:b/>
      <w:bCs/>
      <w:color w:val="99142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F69E3"/>
    <w:pPr>
      <w:keepNext/>
      <w:keepLines/>
      <w:spacing w:before="200" w:line="280" w:lineRule="exact"/>
      <w:outlineLvl w:val="1"/>
    </w:pPr>
    <w:rPr>
      <w:rFonts w:ascii="Trebuchet MS" w:eastAsiaTheme="majorEastAsia" w:hAnsi="Trebuchet MS" w:cstheme="majorBidi"/>
      <w:b/>
      <w:bCs/>
      <w:color w:val="3F403E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526F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26FC"/>
  </w:style>
  <w:style w:type="paragraph" w:styleId="Footer">
    <w:name w:val="footer"/>
    <w:basedOn w:val="Normal"/>
    <w:link w:val="FooterChar"/>
    <w:uiPriority w:val="99"/>
    <w:unhideWhenUsed/>
    <w:rsid w:val="003526F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26FC"/>
  </w:style>
  <w:style w:type="paragraph" w:styleId="BalloonText">
    <w:name w:val="Balloon Text"/>
    <w:basedOn w:val="Normal"/>
    <w:link w:val="BalloonTextChar"/>
    <w:uiPriority w:val="99"/>
    <w:semiHidden/>
    <w:unhideWhenUsed/>
    <w:rsid w:val="003526F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26FC"/>
    <w:rPr>
      <w:rFonts w:ascii="Lucida Grande" w:hAnsi="Lucida Grande" w:cs="Lucida Grande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DF69E3"/>
    <w:rPr>
      <w:rFonts w:ascii="Trebuchet MS" w:eastAsiaTheme="majorEastAsia" w:hAnsi="Trebuchet MS" w:cstheme="majorBidi"/>
      <w:b/>
      <w:bCs/>
      <w:color w:val="99142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F69E3"/>
    <w:rPr>
      <w:rFonts w:ascii="Trebuchet MS" w:eastAsiaTheme="majorEastAsia" w:hAnsi="Trebuchet MS" w:cstheme="majorBidi"/>
      <w:b/>
      <w:bCs/>
      <w:color w:val="3F403E"/>
      <w:sz w:val="26"/>
      <w:szCs w:val="26"/>
    </w:rPr>
  </w:style>
  <w:style w:type="paragraph" w:styleId="ListParagraph">
    <w:name w:val="List Paragraph"/>
    <w:basedOn w:val="Normal"/>
    <w:uiPriority w:val="34"/>
    <w:qFormat/>
    <w:rsid w:val="00F744AB"/>
    <w:pPr>
      <w:ind w:left="720"/>
      <w:contextualSpacing/>
    </w:pPr>
  </w:style>
  <w:style w:type="table" w:styleId="TableGrid">
    <w:name w:val="Table Grid"/>
    <w:basedOn w:val="TableNormal"/>
    <w:uiPriority w:val="59"/>
    <w:rsid w:val="007B7DA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7B7DA5"/>
    <w:rPr>
      <w:color w:val="0000FF" w:themeColor="hyperlink"/>
      <w:u w:val="single"/>
    </w:rPr>
  </w:style>
  <w:style w:type="paragraph" w:customStyle="1" w:styleId="Default">
    <w:name w:val="Default"/>
    <w:rsid w:val="004E75C7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character" w:customStyle="1" w:styleId="normaltextrun">
    <w:name w:val="normaltextrun"/>
    <w:basedOn w:val="DefaultParagraphFont"/>
    <w:rsid w:val="00681703"/>
  </w:style>
  <w:style w:type="paragraph" w:customStyle="1" w:styleId="paragraph">
    <w:name w:val="paragraph"/>
    <w:basedOn w:val="Normal"/>
    <w:rsid w:val="0068170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eop">
    <w:name w:val="eop"/>
    <w:basedOn w:val="DefaultParagraphFont"/>
    <w:rsid w:val="00681703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F7645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916B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16BF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16BFF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457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457AC"/>
    <w:rPr>
      <w:rFonts w:ascii="Arial" w:hAnsi="Arial"/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1711F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PlaceholderText">
    <w:name w:val="Placeholder Text"/>
    <w:basedOn w:val="DefaultParagraphFont"/>
    <w:uiPriority w:val="99"/>
    <w:semiHidden/>
    <w:rsid w:val="00E5332C"/>
    <w:rPr>
      <w:color w:val="808080"/>
    </w:rPr>
  </w:style>
  <w:style w:type="paragraph" w:customStyle="1" w:styleId="Style0">
    <w:name w:val="Style0"/>
    <w:rsid w:val="00E5332C"/>
    <w:rPr>
      <w:rFonts w:ascii="Arial" w:eastAsia="Times New Roman" w:hAnsi="Arial" w:cs="Times New Roman"/>
      <w:snapToGrid w:val="0"/>
      <w:szCs w:val="20"/>
    </w:rPr>
  </w:style>
  <w:style w:type="character" w:customStyle="1" w:styleId="apple-converted-space">
    <w:name w:val="apple-converted-space"/>
    <w:basedOn w:val="DefaultParagraphFont"/>
    <w:rsid w:val="00C26172"/>
  </w:style>
  <w:style w:type="character" w:styleId="Strong">
    <w:name w:val="Strong"/>
    <w:basedOn w:val="DefaultParagraphFont"/>
    <w:uiPriority w:val="22"/>
    <w:qFormat/>
    <w:rsid w:val="00C26172"/>
    <w:rPr>
      <w:b/>
      <w:bCs/>
    </w:rPr>
  </w:style>
  <w:style w:type="paragraph" w:styleId="Revision">
    <w:name w:val="Revision"/>
    <w:hidden/>
    <w:uiPriority w:val="99"/>
    <w:semiHidden/>
    <w:rsid w:val="00D17476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535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CB8B3663EEEF49B387D9BB8471755A" ma:contentTypeVersion="19" ma:contentTypeDescription="Create a new document." ma:contentTypeScope="" ma:versionID="0a8cfebf66515b7397d1283357ad3727">
  <xsd:schema xmlns:xsd="http://www.w3.org/2001/XMLSchema" xmlns:xs="http://www.w3.org/2001/XMLSchema" xmlns:p="http://schemas.microsoft.com/office/2006/metadata/properties" xmlns:ns1="http://schemas.microsoft.com/sharepoint/v3" xmlns:ns2="a1d70f72-168f-4d27-8df8-23067091fd72" xmlns:ns3="71a4f61e-bdce-4b78-a956-d9e2e76c7c63" xmlns:ns4="606bcb79-fb5e-4698-be89-851978738fb0" targetNamespace="http://schemas.microsoft.com/office/2006/metadata/properties" ma:root="true" ma:fieldsID="d5a47f9dd5d11d956f5ceec3d168d3ca" ns1:_="" ns2:_="" ns3:_="" ns4:_="">
    <xsd:import namespace="http://schemas.microsoft.com/sharepoint/v3"/>
    <xsd:import namespace="a1d70f72-168f-4d27-8df8-23067091fd72"/>
    <xsd:import namespace="71a4f61e-bdce-4b78-a956-d9e2e76c7c63"/>
    <xsd:import namespace="606bcb79-fb5e-4698-be89-851978738f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1:PublishingStartDate" minOccurs="0"/>
                <xsd:element ref="ns1:PublishingExpirationDate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7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18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d70f72-168f-4d27-8df8-23067091fd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3549e45-1cf5-44e0-acae-db85769a36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4f61e-bdce-4b78-a956-d9e2e76c7c6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6bcb79-fb5e-4698-be89-851978738fb0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c16e6ac1-a7e5-4e44-8688-a502dfef7f1a}" ma:internalName="TaxCatchAll" ma:showField="CatchAllData" ma:web="606bcb79-fb5e-4698-be89-851978738f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06bcb79-fb5e-4698-be89-851978738fb0" xsi:nil="true"/>
    <PublishingExpirationDate xmlns="http://schemas.microsoft.com/sharepoint/v3" xsi:nil="true"/>
    <PublishingStartDate xmlns="http://schemas.microsoft.com/sharepoint/v3" xsi:nil="true"/>
    <lcf76f155ced4ddcb4097134ff3c332f xmlns="a1d70f72-168f-4d27-8df8-23067091fd72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444C97-8B7E-48F4-8CD3-A9C6A3A5DAA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AF68D50-4142-47C9-AC3E-248C7E5F11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1d70f72-168f-4d27-8df8-23067091fd72"/>
    <ds:schemaRef ds:uri="71a4f61e-bdce-4b78-a956-d9e2e76c7c63"/>
    <ds:schemaRef ds:uri="606bcb79-fb5e-4698-be89-851978738f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D529334-8D01-4B43-B09A-F91DBBC721AA}">
  <ds:schemaRefs>
    <ds:schemaRef ds:uri="http://schemas.microsoft.com/office/2006/metadata/properties"/>
    <ds:schemaRef ds:uri="http://schemas.microsoft.com/office/infopath/2007/PartnerControls"/>
    <ds:schemaRef ds:uri="606bcb79-fb5e-4698-be89-851978738fb0"/>
    <ds:schemaRef ds:uri="http://schemas.microsoft.com/sharepoint/v3"/>
    <ds:schemaRef ds:uri="a1d70f72-168f-4d27-8df8-23067091fd72"/>
  </ds:schemaRefs>
</ds:datastoreItem>
</file>

<file path=customXml/itemProps4.xml><?xml version="1.0" encoding="utf-8"?>
<ds:datastoreItem xmlns:ds="http://schemas.openxmlformats.org/officeDocument/2006/customXml" ds:itemID="{741EB517-7AC4-4DC0-9ED0-FDC6606236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683</Words>
  <Characters>3968</Characters>
  <Application>Microsoft Office Word</Application>
  <DocSecurity>0</DocSecurity>
  <Lines>248</Lines>
  <Paragraphs>202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</dc:creator>
  <cp:keywords/>
  <dc:description/>
  <cp:lastModifiedBy>Fortune, Ebony (DOH)</cp:lastModifiedBy>
  <cp:revision>2</cp:revision>
  <cp:lastPrinted>2020-07-29T20:41:00Z</cp:lastPrinted>
  <dcterms:created xsi:type="dcterms:W3CDTF">2026-02-03T16:50:00Z</dcterms:created>
  <dcterms:modified xsi:type="dcterms:W3CDTF">2026-02-03T16:50:00Z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0x01010045CB8B3663EEEF49B387D9BB8471755A</vt:lpwstr>
  </property>
  <property fmtid="{D5CDD505-2E9C-101B-9397-08002B2CF9AE}" pid="3" name="MediaServiceImageTags">
    <vt:lpwstr/>
  </property>
</Properties>
</file>